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80CEDA" w14:textId="2C5B1F71" w:rsidR="00744BC5" w:rsidRDefault="00744BC5" w:rsidP="004D7846">
      <w:pPr>
        <w:spacing w:after="100"/>
        <w:rPr>
          <w:b/>
          <w:bCs/>
          <w:color w:val="000000" w:themeColor="text1"/>
          <w:sz w:val="28"/>
          <w:szCs w:val="28"/>
        </w:rPr>
      </w:pPr>
      <w:bookmarkStart w:id="0" w:name="_Toc69393955"/>
      <w:bookmarkStart w:id="1" w:name="_Toc69394383"/>
      <w:bookmarkStart w:id="2" w:name="_Toc78970362"/>
      <w:bookmarkStart w:id="3" w:name="_Hlk80903535"/>
      <w:r>
        <w:rPr>
          <w:b/>
          <w:bCs/>
          <w:noProof/>
          <w:color w:val="000000" w:themeColor="text1"/>
          <w:sz w:val="28"/>
          <w:szCs w:val="28"/>
          <w:lang w:eastAsia="de-DE"/>
        </w:rPr>
        <w:drawing>
          <wp:anchor distT="0" distB="0" distL="114300" distR="114300" simplePos="0" relativeHeight="251658240" behindDoc="0" locked="0" layoutInCell="1" allowOverlap="1" wp14:anchorId="0F116035" wp14:editId="3ED1F5DC">
            <wp:simplePos x="0" y="0"/>
            <wp:positionH relativeFrom="column">
              <wp:posOffset>4162425</wp:posOffset>
            </wp:positionH>
            <wp:positionV relativeFrom="paragraph">
              <wp:posOffset>-431165</wp:posOffset>
            </wp:positionV>
            <wp:extent cx="1652270" cy="496570"/>
            <wp:effectExtent l="0" t="0" r="508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2270" cy="496570"/>
                    </a:xfrm>
                    <a:prstGeom prst="rect">
                      <a:avLst/>
                    </a:prstGeom>
                  </pic:spPr>
                </pic:pic>
              </a:graphicData>
            </a:graphic>
            <wp14:sizeRelH relativeFrom="margin">
              <wp14:pctWidth>0</wp14:pctWidth>
            </wp14:sizeRelH>
            <wp14:sizeRelV relativeFrom="margin">
              <wp14:pctHeight>0</wp14:pctHeight>
            </wp14:sizeRelV>
          </wp:anchor>
        </w:drawing>
      </w:r>
    </w:p>
    <w:p w14:paraId="29DB7413" w14:textId="403ECB05" w:rsidR="006F7DFA" w:rsidRPr="00514442" w:rsidRDefault="00BB1546" w:rsidP="004D7846">
      <w:pPr>
        <w:spacing w:after="100"/>
        <w:rPr>
          <w:b/>
          <w:bCs/>
          <w:color w:val="000000" w:themeColor="text1"/>
          <w:sz w:val="28"/>
          <w:szCs w:val="28"/>
        </w:rPr>
      </w:pPr>
      <w:bookmarkStart w:id="4" w:name="_Hlk80903231"/>
      <w:r>
        <w:rPr>
          <w:b/>
          <w:bCs/>
          <w:color w:val="000000" w:themeColor="text1"/>
          <w:sz w:val="28"/>
          <w:szCs w:val="28"/>
        </w:rPr>
        <w:t>Widerstandsfä</w:t>
      </w:r>
      <w:r w:rsidR="004064C1">
        <w:rPr>
          <w:b/>
          <w:bCs/>
          <w:color w:val="000000" w:themeColor="text1"/>
          <w:sz w:val="28"/>
          <w:szCs w:val="28"/>
        </w:rPr>
        <w:t>hi</w:t>
      </w:r>
      <w:r>
        <w:rPr>
          <w:b/>
          <w:bCs/>
          <w:color w:val="000000" w:themeColor="text1"/>
          <w:sz w:val="28"/>
          <w:szCs w:val="28"/>
        </w:rPr>
        <w:t xml:space="preserve">gkeit und Resilienz </w:t>
      </w:r>
      <w:r w:rsidR="002C64BB" w:rsidRPr="00514442">
        <w:rPr>
          <w:b/>
          <w:bCs/>
          <w:color w:val="000000" w:themeColor="text1"/>
          <w:sz w:val="28"/>
          <w:szCs w:val="28"/>
        </w:rPr>
        <w:t xml:space="preserve">bei </w:t>
      </w:r>
      <w:r w:rsidR="00321DAB" w:rsidRPr="00514442">
        <w:rPr>
          <w:b/>
          <w:bCs/>
          <w:color w:val="000000" w:themeColor="text1"/>
          <w:sz w:val="28"/>
          <w:szCs w:val="28"/>
        </w:rPr>
        <w:t>S</w:t>
      </w:r>
      <w:r w:rsidR="00DE3657" w:rsidRPr="00514442">
        <w:rPr>
          <w:b/>
          <w:bCs/>
          <w:color w:val="000000" w:themeColor="text1"/>
          <w:sz w:val="28"/>
          <w:szCs w:val="28"/>
        </w:rPr>
        <w:t>elbsthilfeorganisation</w:t>
      </w:r>
      <w:r w:rsidR="0090573B">
        <w:rPr>
          <w:b/>
          <w:bCs/>
          <w:color w:val="000000" w:themeColor="text1"/>
          <w:sz w:val="28"/>
          <w:szCs w:val="28"/>
        </w:rPr>
        <w:t>en</w:t>
      </w:r>
      <w:r w:rsidR="00321DAB" w:rsidRPr="00514442">
        <w:rPr>
          <w:b/>
          <w:bCs/>
          <w:color w:val="000000" w:themeColor="text1"/>
          <w:sz w:val="28"/>
          <w:szCs w:val="28"/>
        </w:rPr>
        <w:t xml:space="preserve"> </w:t>
      </w:r>
      <w:bookmarkEnd w:id="0"/>
      <w:bookmarkEnd w:id="1"/>
      <w:r w:rsidR="00B740D4">
        <w:rPr>
          <w:b/>
          <w:bCs/>
          <w:color w:val="000000" w:themeColor="text1"/>
          <w:sz w:val="28"/>
          <w:szCs w:val="28"/>
        </w:rPr>
        <w:br/>
      </w:r>
      <w:r w:rsidR="004D7846">
        <w:rPr>
          <w:b/>
          <w:bCs/>
          <w:color w:val="000000" w:themeColor="text1"/>
          <w:sz w:val="28"/>
          <w:szCs w:val="28"/>
        </w:rPr>
        <w:t>–</w:t>
      </w:r>
      <w:r w:rsidR="00DE3657" w:rsidRPr="00514442">
        <w:rPr>
          <w:b/>
          <w:bCs/>
          <w:color w:val="000000" w:themeColor="text1"/>
          <w:sz w:val="28"/>
          <w:szCs w:val="28"/>
        </w:rPr>
        <w:t xml:space="preserve"> </w:t>
      </w:r>
      <w:r w:rsidR="006F7DFA" w:rsidRPr="00514442">
        <w:rPr>
          <w:b/>
          <w:bCs/>
          <w:color w:val="000000" w:themeColor="text1"/>
          <w:sz w:val="28"/>
          <w:szCs w:val="28"/>
        </w:rPr>
        <w:t>Bestandsaufnahme und Perspektiven</w:t>
      </w:r>
      <w:bookmarkEnd w:id="2"/>
      <w:r w:rsidR="004D7846">
        <w:rPr>
          <w:b/>
          <w:bCs/>
          <w:color w:val="000000" w:themeColor="text1"/>
          <w:sz w:val="28"/>
          <w:szCs w:val="28"/>
        </w:rPr>
        <w:t xml:space="preserve"> –</w:t>
      </w:r>
      <w:bookmarkEnd w:id="4"/>
    </w:p>
    <w:p w14:paraId="41CC2FF2" w14:textId="4F6ABB97" w:rsidR="00321DAB" w:rsidRPr="00514442" w:rsidRDefault="00321DAB" w:rsidP="00514442">
      <w:pPr>
        <w:rPr>
          <w:b/>
          <w:bCs/>
        </w:rPr>
      </w:pPr>
      <w:bookmarkStart w:id="5" w:name="_Toc69393956"/>
      <w:bookmarkStart w:id="6" w:name="_Toc69394384"/>
      <w:bookmarkStart w:id="7" w:name="_Toc78970363"/>
      <w:r w:rsidRPr="00514442">
        <w:rPr>
          <w:b/>
          <w:bCs/>
        </w:rPr>
        <w:t xml:space="preserve">Ein Fragebogen der </w:t>
      </w:r>
      <w:r w:rsidR="00333F01" w:rsidRPr="00514442">
        <w:rPr>
          <w:b/>
          <w:bCs/>
        </w:rPr>
        <w:t>L</w:t>
      </w:r>
      <w:r w:rsidR="002C64BB" w:rsidRPr="00514442">
        <w:rPr>
          <w:b/>
          <w:bCs/>
        </w:rPr>
        <w:t>andesvereinigung</w:t>
      </w:r>
      <w:r w:rsidR="00333F01" w:rsidRPr="00514442">
        <w:rPr>
          <w:b/>
          <w:bCs/>
        </w:rPr>
        <w:t xml:space="preserve"> Selbsthilfe Berlin</w:t>
      </w:r>
      <w:bookmarkEnd w:id="5"/>
      <w:bookmarkEnd w:id="6"/>
      <w:bookmarkEnd w:id="7"/>
      <w:r w:rsidR="00333F01" w:rsidRPr="00514442">
        <w:rPr>
          <w:b/>
          <w:bCs/>
        </w:rPr>
        <w:t xml:space="preserve"> </w:t>
      </w:r>
      <w:r w:rsidR="005877A5" w:rsidRPr="00514442">
        <w:rPr>
          <w:b/>
          <w:bCs/>
        </w:rPr>
        <w:t>e.V.</w:t>
      </w:r>
      <w:r w:rsidR="00F25254" w:rsidRPr="00514442">
        <w:rPr>
          <w:b/>
          <w:bCs/>
        </w:rPr>
        <w:t xml:space="preserve"> </w:t>
      </w:r>
    </w:p>
    <w:p w14:paraId="42CDA269" w14:textId="406FC5E0" w:rsidR="00504DCA" w:rsidRDefault="00514442" w:rsidP="00321DAB">
      <w:r>
        <w:t>Das Thema „</w:t>
      </w:r>
      <w:r w:rsidR="00DA665E" w:rsidRPr="00DA665E">
        <w:rPr>
          <w:b/>
          <w:bCs/>
        </w:rPr>
        <w:t>Widerstandsfähigkeit und Resilienz</w:t>
      </w:r>
      <w:r>
        <w:t xml:space="preserve">“ wurde spätestens mit der COVID-19-Pandemie für die Selbsthilfe immer </w:t>
      </w:r>
      <w:r w:rsidR="00E77701">
        <w:t>relevanter</w:t>
      </w:r>
      <w:r>
        <w:t xml:space="preserve">. </w:t>
      </w:r>
      <w:r w:rsidR="00E77701">
        <w:t xml:space="preserve">Auch andere Veränderungen und Ereignisse wie </w:t>
      </w:r>
      <w:r w:rsidR="00AF0325">
        <w:t>Klimawandel,</w:t>
      </w:r>
      <w:r w:rsidR="00E77701">
        <w:t xml:space="preserve"> Infl</w:t>
      </w:r>
      <w:r w:rsidR="00E77701">
        <w:t>a</w:t>
      </w:r>
      <w:r w:rsidR="00E77701">
        <w:t>tion und knappe Ressourcen erfordern eine Anpassung an eine krisenhafte und unsichere Umg</w:t>
      </w:r>
      <w:r w:rsidR="00E77701">
        <w:t>e</w:t>
      </w:r>
      <w:r w:rsidR="00E77701">
        <w:t xml:space="preserve">bung. Was das für </w:t>
      </w:r>
      <w:r w:rsidR="00504DCA">
        <w:t xml:space="preserve">Selbsthilfe-Organisationen und die </w:t>
      </w:r>
      <w:r w:rsidR="00E77701">
        <w:t>N</w:t>
      </w:r>
      <w:r w:rsidR="00504DCA">
        <w:t xml:space="preserve">utzenden von Selbsthilfe-Angeboten </w:t>
      </w:r>
      <w:r w:rsidR="00E77701">
        <w:t>bede</w:t>
      </w:r>
      <w:r w:rsidR="00E77701">
        <w:t>u</w:t>
      </w:r>
      <w:r w:rsidR="00E77701">
        <w:t xml:space="preserve">ten kann, möchten wir näher beleuchten. </w:t>
      </w:r>
    </w:p>
    <w:p w14:paraId="06BF52DF" w14:textId="315E0D5F" w:rsidR="00AF0325" w:rsidRDefault="00504DCA" w:rsidP="00321DAB">
      <w:r>
        <w:t>Mit de</w:t>
      </w:r>
      <w:r w:rsidR="00C977A1">
        <w:t xml:space="preserve">r GKV-geförderten Projektwerkstatt </w:t>
      </w:r>
      <w:r w:rsidR="00C977A1" w:rsidRPr="00B571E6">
        <w:rPr>
          <w:b/>
          <w:i/>
        </w:rPr>
        <w:t>„Neustart Selbsthilfe: Resilient und fit für Veränderu</w:t>
      </w:r>
      <w:r w:rsidR="00C977A1" w:rsidRPr="00B571E6">
        <w:rPr>
          <w:b/>
          <w:i/>
        </w:rPr>
        <w:t>n</w:t>
      </w:r>
      <w:r w:rsidR="00C977A1" w:rsidRPr="00B571E6">
        <w:rPr>
          <w:b/>
          <w:i/>
        </w:rPr>
        <w:t>gen“</w:t>
      </w:r>
      <w:r w:rsidR="00C977A1">
        <w:rPr>
          <w:b/>
          <w:i/>
        </w:rPr>
        <w:t xml:space="preserve"> </w:t>
      </w:r>
      <w:r>
        <w:t xml:space="preserve">möchten wir Sie als Dachverband durch </w:t>
      </w:r>
      <w:r w:rsidR="00C977A1" w:rsidRPr="00C977A1">
        <w:rPr>
          <w:b/>
        </w:rPr>
        <w:t>Veranstaltungen,</w:t>
      </w:r>
      <w:r w:rsidR="00C977A1">
        <w:t xml:space="preserve"> </w:t>
      </w:r>
      <w:r w:rsidRPr="00504DCA">
        <w:rPr>
          <w:b/>
          <w:bCs/>
        </w:rPr>
        <w:t>Beratung und Umsetzungsbegleitung</w:t>
      </w:r>
      <w:r>
        <w:t xml:space="preserve"> </w:t>
      </w:r>
      <w:r w:rsidR="00E77701">
        <w:t xml:space="preserve">dabei </w:t>
      </w:r>
      <w:r>
        <w:t xml:space="preserve">unterstützen. Basis dafür ist diese </w:t>
      </w:r>
      <w:r w:rsidRPr="00504DCA">
        <w:rPr>
          <w:b/>
          <w:bCs/>
        </w:rPr>
        <w:t>Bestandsaufnahme</w:t>
      </w:r>
      <w:r>
        <w:t xml:space="preserve"> </w:t>
      </w:r>
      <w:r w:rsidR="00C977A1">
        <w:t>z</w:t>
      </w:r>
      <w:r>
        <w:t>um Thema „</w:t>
      </w:r>
      <w:r w:rsidR="00C977A1">
        <w:t>Widerstandsfähigkeit und Resilienz in der Krise</w:t>
      </w:r>
      <w:r>
        <w:t xml:space="preserve">“ in Ihrer Organisation. </w:t>
      </w:r>
    </w:p>
    <w:p w14:paraId="057D7F0E" w14:textId="5D9447AD" w:rsidR="00AF0325" w:rsidRPr="00F36E2D" w:rsidRDefault="00AF0325" w:rsidP="00F36E2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0" w:line="240" w:lineRule="auto"/>
        <w:rPr>
          <w:i/>
        </w:rPr>
      </w:pPr>
      <w:r w:rsidRPr="00F36E2D">
        <w:rPr>
          <w:b/>
        </w:rPr>
        <w:t>Was bedeutet „Organisa</w:t>
      </w:r>
      <w:r w:rsidR="00A9635F" w:rsidRPr="00F36E2D">
        <w:rPr>
          <w:b/>
        </w:rPr>
        <w:t>t</w:t>
      </w:r>
      <w:r w:rsidRPr="00F36E2D">
        <w:rPr>
          <w:b/>
        </w:rPr>
        <w:t>ionale Resilienz“?</w:t>
      </w:r>
      <w:r>
        <w:t xml:space="preserve"> </w:t>
      </w:r>
      <w:r>
        <w:br/>
        <w:t>Resilienz von Organisationen zeigt sich nicht nur in der Aufrechterhaltung der Handlungsfähigkeit in Krisenzeiten oder der Existenzerhaltung nach dem Auftreten von Krisen, sondern auch im Wachstum und Fortschritt, die mithilfe von Reorganisation und Innovation erzielt werden.</w:t>
      </w:r>
      <w:r w:rsidR="00A9635F">
        <w:br/>
      </w:r>
      <w:r w:rsidR="00A9635F" w:rsidRPr="00F36E2D">
        <w:rPr>
          <w:rFonts w:ascii="SunCd-Regular" w:hAnsi="SunCd-Regular" w:cs="SunCd-Regular"/>
          <w:i/>
          <w:sz w:val="16"/>
          <w:szCs w:val="16"/>
        </w:rPr>
        <w:br/>
      </w:r>
      <w:r w:rsidRPr="00F36E2D">
        <w:rPr>
          <w:rFonts w:ascii="SunCd-Regular" w:hAnsi="SunCd-Regular" w:cs="SunCd-Regular"/>
          <w:i/>
          <w:color w:val="262626" w:themeColor="text1" w:themeTint="D9"/>
          <w:sz w:val="18"/>
          <w:szCs w:val="18"/>
        </w:rPr>
        <w:t>Aus: Resilienz im Gesundheitswesen. Wege zur Bewältigung künftiger Krisen, Gutachten 2023. Von: Sachverständigenrat zur Begutachtung der Entwicklung im Gesundheitswesen</w:t>
      </w:r>
      <w:r w:rsidR="00A9635F" w:rsidRPr="00F36E2D">
        <w:rPr>
          <w:rFonts w:ascii="SunCd-Regular" w:hAnsi="SunCd-Regular" w:cs="SunCd-Regular"/>
          <w:i/>
          <w:color w:val="262626" w:themeColor="text1" w:themeTint="D9"/>
          <w:sz w:val="18"/>
          <w:szCs w:val="18"/>
        </w:rPr>
        <w:t xml:space="preserve"> </w:t>
      </w:r>
      <w:r w:rsidR="00A9635F" w:rsidRPr="00F36E2D">
        <w:rPr>
          <w:rFonts w:ascii="SunCd-Regular" w:hAnsi="SunCd-Regular" w:cs="SunCd-Regular"/>
          <w:i/>
          <w:color w:val="262626" w:themeColor="text1" w:themeTint="D9"/>
          <w:sz w:val="17"/>
          <w:szCs w:val="17"/>
        </w:rPr>
        <w:t>und MWV Medizinisch Wissenschaftliche Verlagsgesellschaft, 2023</w:t>
      </w:r>
    </w:p>
    <w:p w14:paraId="74F74ECF" w14:textId="6051BC5F" w:rsidR="00766563" w:rsidRPr="00F36E2D" w:rsidRDefault="00A9635F" w:rsidP="0025518B">
      <w:pPr>
        <w:spacing w:after="100"/>
        <w:rPr>
          <w:b/>
        </w:rPr>
      </w:pPr>
      <w:r>
        <w:br/>
      </w:r>
      <w:r w:rsidR="00504DCA" w:rsidRPr="00F36E2D">
        <w:rPr>
          <w:b/>
        </w:rPr>
        <w:t xml:space="preserve">Wir möchten erfahren: </w:t>
      </w:r>
    </w:p>
    <w:p w14:paraId="15942977" w14:textId="5661FD97" w:rsidR="00766563" w:rsidRDefault="004C4413" w:rsidP="00766563">
      <w:pPr>
        <w:pStyle w:val="Listenabsatz"/>
        <w:numPr>
          <w:ilvl w:val="0"/>
          <w:numId w:val="24"/>
        </w:numPr>
      </w:pPr>
      <w:r>
        <w:t>W</w:t>
      </w:r>
      <w:r w:rsidR="00504DCA">
        <w:t>o stehen die Selbsthilfeorganisationen in Berlin und Brandenburg in Bezug auf</w:t>
      </w:r>
      <w:r w:rsidR="00E77701">
        <w:t xml:space="preserve"> Krisenb</w:t>
      </w:r>
      <w:r w:rsidR="00E77701">
        <w:t>e</w:t>
      </w:r>
      <w:r w:rsidR="00E77701">
        <w:t>wältigung</w:t>
      </w:r>
      <w:r w:rsidR="00504DCA">
        <w:t xml:space="preserve">? </w:t>
      </w:r>
    </w:p>
    <w:p w14:paraId="37FDAA16" w14:textId="1A3AA3AC" w:rsidR="00766563" w:rsidRDefault="003A1235" w:rsidP="00F36E2D">
      <w:pPr>
        <w:pStyle w:val="Listenabsatz"/>
        <w:numPr>
          <w:ilvl w:val="0"/>
          <w:numId w:val="24"/>
        </w:numPr>
      </w:pPr>
      <w:r>
        <w:t>W</w:t>
      </w:r>
      <w:r w:rsidR="00E77701">
        <w:t>i</w:t>
      </w:r>
      <w:r>
        <w:t>e</w:t>
      </w:r>
      <w:r w:rsidR="00E77701">
        <w:t xml:space="preserve"> widerstand</w:t>
      </w:r>
      <w:r w:rsidR="000C146B">
        <w:t>s</w:t>
      </w:r>
      <w:r w:rsidR="00E77701">
        <w:t>fähig ist Ihre Organisation</w:t>
      </w:r>
      <w:r w:rsidR="00766563">
        <w:t>?</w:t>
      </w:r>
    </w:p>
    <w:p w14:paraId="6AADD4DC" w14:textId="3910F546" w:rsidR="00766563" w:rsidRDefault="00766563" w:rsidP="00F36E2D">
      <w:pPr>
        <w:pStyle w:val="Listenabsatz"/>
        <w:numPr>
          <w:ilvl w:val="0"/>
          <w:numId w:val="24"/>
        </w:numPr>
      </w:pPr>
      <w:r>
        <w:t>W</w:t>
      </w:r>
      <w:r w:rsidR="003A1235">
        <w:t xml:space="preserve">as planen </w:t>
      </w:r>
      <w:r w:rsidR="00B8630D">
        <w:t>S</w:t>
      </w:r>
      <w:r w:rsidR="003A1235">
        <w:t xml:space="preserve">ie und wo haben Sie oder Ihre Mitglieder Unterstützungsbedarf? </w:t>
      </w:r>
    </w:p>
    <w:p w14:paraId="3063E16D" w14:textId="5B67E001" w:rsidR="002C64BB" w:rsidRDefault="00504DCA" w:rsidP="00321DAB">
      <w:r>
        <w:t>Auf der Grundlage Ihre</w:t>
      </w:r>
      <w:r w:rsidR="00C977A1">
        <w:t xml:space="preserve">r Angaben </w:t>
      </w:r>
      <w:r w:rsidR="003A1235">
        <w:t xml:space="preserve">können wir </w:t>
      </w:r>
      <w:r w:rsidR="00C977A1">
        <w:t>die Inhalte der Werkstatt</w:t>
      </w:r>
      <w:r w:rsidR="0063264A">
        <w:t>-A</w:t>
      </w:r>
      <w:r w:rsidR="00C977A1">
        <w:t xml:space="preserve">ngebote </w:t>
      </w:r>
      <w:r w:rsidR="003A1235">
        <w:t>passgenaue</w:t>
      </w:r>
      <w:r w:rsidR="00C977A1">
        <w:t>r ko</w:t>
      </w:r>
      <w:r w:rsidR="00C977A1">
        <w:t>n</w:t>
      </w:r>
      <w:r w:rsidR="00C977A1">
        <w:t xml:space="preserve">kretisieren. </w:t>
      </w:r>
    </w:p>
    <w:p w14:paraId="250D60AF" w14:textId="0033C47E" w:rsidR="00747463" w:rsidRDefault="00DE6108" w:rsidP="0025518B">
      <w:pPr>
        <w:spacing w:after="100"/>
      </w:pPr>
      <w:r>
        <w:rPr>
          <w:noProof/>
          <w:lang w:eastAsia="de-DE"/>
        </w:rPr>
        <w:drawing>
          <wp:anchor distT="0" distB="0" distL="114300" distR="114300" simplePos="0" relativeHeight="251659264" behindDoc="0" locked="0" layoutInCell="1" allowOverlap="1" wp14:anchorId="29E39973" wp14:editId="44C4F340">
            <wp:simplePos x="0" y="0"/>
            <wp:positionH relativeFrom="column">
              <wp:posOffset>5029702</wp:posOffset>
            </wp:positionH>
            <wp:positionV relativeFrom="paragraph">
              <wp:posOffset>369997</wp:posOffset>
            </wp:positionV>
            <wp:extent cx="649994" cy="649994"/>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9994" cy="649994"/>
                    </a:xfrm>
                    <a:prstGeom prst="rect">
                      <a:avLst/>
                    </a:prstGeom>
                  </pic:spPr>
                </pic:pic>
              </a:graphicData>
            </a:graphic>
            <wp14:sizeRelH relativeFrom="page">
              <wp14:pctWidth>0</wp14:pctWidth>
            </wp14:sizeRelH>
            <wp14:sizeRelV relativeFrom="page">
              <wp14:pctHeight>0</wp14:pctHeight>
            </wp14:sizeRelV>
          </wp:anchor>
        </w:drawing>
      </w:r>
      <w:r w:rsidR="00D509E9">
        <w:t xml:space="preserve">Die Teilnahme an der Befragung dauert ca. 10-15 Minuten. </w:t>
      </w:r>
      <w:r w:rsidR="00FE1B99">
        <w:t xml:space="preserve">Nutzen Sie den Online-Fragebogen unter </w:t>
      </w:r>
      <w:hyperlink r:id="rId11" w:history="1">
        <w:r w:rsidR="00747463" w:rsidRPr="0051653C">
          <w:rPr>
            <w:rStyle w:val="Hyperlink"/>
          </w:rPr>
          <w:t>https://www.surveymonkey.de/r/resiliente_SHO</w:t>
        </w:r>
      </w:hyperlink>
      <w:r>
        <w:t xml:space="preserve"> bzw. scannen Sie diesen QR-Code: </w:t>
      </w:r>
    </w:p>
    <w:p w14:paraId="22A1C2AD" w14:textId="18C6DB42" w:rsidR="003A1235" w:rsidRDefault="00FE1B99" w:rsidP="00B740D4">
      <w:r>
        <w:t xml:space="preserve">Oder </w:t>
      </w:r>
      <w:r w:rsidR="00B740D4">
        <w:t xml:space="preserve">füllen </w:t>
      </w:r>
      <w:r>
        <w:t xml:space="preserve">Sie </w:t>
      </w:r>
      <w:r w:rsidR="003A1235">
        <w:t>den Fragebogen als Word-Datei aus und mailen ihn an</w:t>
      </w:r>
      <w:r w:rsidR="00DE6108">
        <w:br/>
      </w:r>
      <w:hyperlink r:id="rId12" w:history="1">
        <w:r w:rsidR="003A1235" w:rsidRPr="004D5437">
          <w:rPr>
            <w:rStyle w:val="Hyperlink"/>
          </w:rPr>
          <w:t>info@lv-selbsthilfe-berlin.de</w:t>
        </w:r>
      </w:hyperlink>
      <w:r w:rsidR="00B740D4" w:rsidRPr="00B740D4">
        <w:t xml:space="preserve">, </w:t>
      </w:r>
      <w:r w:rsidRPr="00B740D4">
        <w:t xml:space="preserve">alternativ </w:t>
      </w:r>
      <w:r>
        <w:t xml:space="preserve">schicken </w:t>
      </w:r>
      <w:r w:rsidR="00B740D4" w:rsidRPr="00B740D4">
        <w:t xml:space="preserve">Sie ihn bitte per Post </w:t>
      </w:r>
      <w:r w:rsidR="00DE6108">
        <w:br/>
      </w:r>
      <w:r w:rsidR="00B740D4" w:rsidRPr="00B740D4">
        <w:t>ausgedruckt an die LV Selbsthilfe, Littenstr. 108, 10179 Berlin.</w:t>
      </w:r>
    </w:p>
    <w:p w14:paraId="3074FA45" w14:textId="2CA4B3D9" w:rsidR="00514442" w:rsidRDefault="00B740D4" w:rsidP="003A1235">
      <w:r>
        <w:t xml:space="preserve">Am Ende dieses Fragebogens finden Sie die Einwilligungs- und die Datenschutzerklärung. </w:t>
      </w:r>
      <w:r>
        <w:br/>
      </w:r>
      <w:r w:rsidR="00CB2F45">
        <w:t>W</w:t>
      </w:r>
      <w:r w:rsidR="00514442">
        <w:t xml:space="preserve">ir </w:t>
      </w:r>
      <w:r w:rsidR="00CB2F45">
        <w:t xml:space="preserve">bitten </w:t>
      </w:r>
      <w:r w:rsidR="00514442">
        <w:t>Sie um</w:t>
      </w:r>
      <w:r w:rsidR="00CB2F45">
        <w:t xml:space="preserve"> </w:t>
      </w:r>
      <w:r w:rsidR="00514442">
        <w:t xml:space="preserve">Teilnahme an dieser Befragung </w:t>
      </w:r>
      <w:r w:rsidR="00514442" w:rsidRPr="003A1235">
        <w:rPr>
          <w:b/>
          <w:bCs/>
        </w:rPr>
        <w:t xml:space="preserve">bis </w:t>
      </w:r>
      <w:r w:rsidR="00E77701">
        <w:rPr>
          <w:b/>
          <w:bCs/>
        </w:rPr>
        <w:t>2</w:t>
      </w:r>
      <w:r w:rsidR="00A9635F">
        <w:rPr>
          <w:b/>
          <w:bCs/>
        </w:rPr>
        <w:t>3</w:t>
      </w:r>
      <w:r w:rsidR="00E77701">
        <w:rPr>
          <w:b/>
          <w:bCs/>
        </w:rPr>
        <w:t>.</w:t>
      </w:r>
      <w:r w:rsidR="00514442" w:rsidRPr="003A1235">
        <w:rPr>
          <w:b/>
          <w:bCs/>
        </w:rPr>
        <w:t>0</w:t>
      </w:r>
      <w:r w:rsidR="00E77701">
        <w:rPr>
          <w:b/>
          <w:bCs/>
        </w:rPr>
        <w:t>3</w:t>
      </w:r>
      <w:r w:rsidR="00514442" w:rsidRPr="003A1235">
        <w:rPr>
          <w:b/>
          <w:bCs/>
        </w:rPr>
        <w:t>.202</w:t>
      </w:r>
      <w:r w:rsidR="00E77701">
        <w:rPr>
          <w:b/>
          <w:bCs/>
        </w:rPr>
        <w:t>3</w:t>
      </w:r>
      <w:r>
        <w:rPr>
          <w:b/>
          <w:bCs/>
        </w:rPr>
        <w:t>.</w:t>
      </w:r>
    </w:p>
    <w:p w14:paraId="3A71DF7B" w14:textId="77777777" w:rsidR="003A1235" w:rsidRDefault="003A1235" w:rsidP="003A1235">
      <w:pPr>
        <w:spacing w:after="100" w:line="280" w:lineRule="atLeast"/>
      </w:pPr>
      <w:r>
        <w:t xml:space="preserve">Bei Fragen wenden Sie sich gerne an: </w:t>
      </w:r>
      <w:r>
        <w:br/>
        <w:t xml:space="preserve">Malte Andersch, Kontakt: </w:t>
      </w:r>
      <w:hyperlink r:id="rId13" w:tgtFrame="_blank" w:history="1">
        <w:r>
          <w:rPr>
            <w:rStyle w:val="Hyperlink"/>
          </w:rPr>
          <w:t>andersch@lv-selbsthilfe-berlin.de</w:t>
        </w:r>
      </w:hyperlink>
      <w:r>
        <w:t>, Tel. 030 - 27 87 56 90</w:t>
      </w:r>
    </w:p>
    <w:p w14:paraId="3D974F7F" w14:textId="77777777" w:rsidR="003A1235" w:rsidRPr="00FF733A" w:rsidRDefault="003A1235" w:rsidP="003A1235">
      <w:pPr>
        <w:spacing w:after="100" w:line="280" w:lineRule="atLeast"/>
        <w:rPr>
          <w:b/>
          <w:bCs/>
        </w:rPr>
      </w:pPr>
      <w:r w:rsidRPr="00FF733A">
        <w:rPr>
          <w:b/>
          <w:bCs/>
        </w:rPr>
        <w:t>Danke für Ihre Unterstützung!</w:t>
      </w:r>
    </w:p>
    <w:p w14:paraId="70D17E7F" w14:textId="77777777" w:rsidR="003A1235" w:rsidRDefault="003A1235" w:rsidP="003A1235">
      <w:pPr>
        <w:spacing w:after="0" w:line="280" w:lineRule="atLeast"/>
      </w:pPr>
      <w:r>
        <w:t>Freundliche Grüße</w:t>
      </w:r>
    </w:p>
    <w:p w14:paraId="075F1133" w14:textId="3ED26515" w:rsidR="00BB1546" w:rsidRDefault="003A1235" w:rsidP="00F36E2D">
      <w:pPr>
        <w:spacing w:after="0" w:line="280" w:lineRule="atLeast"/>
      </w:pPr>
      <w:r>
        <w:t>Das Team der Landesvereinigung Selbsthilfe Berlin e.V.</w:t>
      </w:r>
      <w:r w:rsidR="00BB1546">
        <w:br w:type="page"/>
      </w:r>
    </w:p>
    <w:bookmarkEnd w:id="3" w:displacedByCustomXml="next"/>
    <w:sdt>
      <w:sdtPr>
        <w:rPr>
          <w:b/>
        </w:rPr>
        <w:id w:val="-938369024"/>
        <w:docPartObj>
          <w:docPartGallery w:val="Table of Contents"/>
          <w:docPartUnique/>
        </w:docPartObj>
      </w:sdtPr>
      <w:sdtEndPr>
        <w:rPr>
          <w:b w:val="0"/>
        </w:rPr>
      </w:sdtEndPr>
      <w:sdtContent>
        <w:p w14:paraId="5DE1A177" w14:textId="77777777" w:rsidR="002B61A6" w:rsidRDefault="002C64BB" w:rsidP="00F36E2D">
          <w:pPr>
            <w:pStyle w:val="Verzeichnis2"/>
            <w:rPr>
              <w:rStyle w:val="berschrift2Zchn"/>
              <w:rFonts w:cstheme="minorHAnsi"/>
              <w:b w:val="0"/>
            </w:rPr>
          </w:pPr>
          <w:r w:rsidRPr="00AC1E99">
            <w:rPr>
              <w:rStyle w:val="berschrift2Zchn"/>
              <w:rFonts w:cstheme="minorHAnsi"/>
              <w:b w:val="0"/>
            </w:rPr>
            <w:t>Inhalt</w:t>
          </w:r>
        </w:p>
        <w:p w14:paraId="6B90B58C" w14:textId="77777777" w:rsidR="00E121E8" w:rsidRDefault="002C64BB">
          <w:pPr>
            <w:pStyle w:val="Verzeichnis2"/>
            <w:rPr>
              <w:rFonts w:eastAsiaTheme="minorEastAsia"/>
              <w:noProof/>
              <w:lang w:eastAsia="de-DE"/>
            </w:rPr>
          </w:pPr>
          <w:r>
            <w:fldChar w:fldCharType="begin"/>
          </w:r>
          <w:r>
            <w:instrText xml:space="preserve"> TOC \o "1-3" \h \z \u </w:instrText>
          </w:r>
          <w:r>
            <w:fldChar w:fldCharType="separate"/>
          </w:r>
          <w:hyperlink w:anchor="_Toc129249505" w:history="1">
            <w:r w:rsidR="00E121E8" w:rsidRPr="00657D00">
              <w:rPr>
                <w:rStyle w:val="Hyperlink"/>
                <w:noProof/>
              </w:rPr>
              <w:t>1. Angaben zur Selbsthilfeorganisation</w:t>
            </w:r>
            <w:r w:rsidR="00E121E8">
              <w:rPr>
                <w:noProof/>
                <w:webHidden/>
              </w:rPr>
              <w:tab/>
            </w:r>
            <w:r w:rsidR="00E121E8">
              <w:rPr>
                <w:noProof/>
                <w:webHidden/>
              </w:rPr>
              <w:fldChar w:fldCharType="begin"/>
            </w:r>
            <w:r w:rsidR="00E121E8">
              <w:rPr>
                <w:noProof/>
                <w:webHidden/>
              </w:rPr>
              <w:instrText xml:space="preserve"> PAGEREF _Toc129249505 \h </w:instrText>
            </w:r>
            <w:r w:rsidR="00E121E8">
              <w:rPr>
                <w:noProof/>
                <w:webHidden/>
              </w:rPr>
            </w:r>
            <w:r w:rsidR="00E121E8">
              <w:rPr>
                <w:noProof/>
                <w:webHidden/>
              </w:rPr>
              <w:fldChar w:fldCharType="separate"/>
            </w:r>
            <w:r w:rsidR="00E121E8">
              <w:rPr>
                <w:noProof/>
                <w:webHidden/>
              </w:rPr>
              <w:t>2</w:t>
            </w:r>
            <w:r w:rsidR="00E121E8">
              <w:rPr>
                <w:noProof/>
                <w:webHidden/>
              </w:rPr>
              <w:fldChar w:fldCharType="end"/>
            </w:r>
          </w:hyperlink>
        </w:p>
        <w:p w14:paraId="2991AC8E" w14:textId="77777777" w:rsidR="00E121E8" w:rsidRDefault="00216FF7">
          <w:pPr>
            <w:pStyle w:val="Verzeichnis2"/>
            <w:rPr>
              <w:rFonts w:eastAsiaTheme="minorEastAsia"/>
              <w:noProof/>
              <w:lang w:eastAsia="de-DE"/>
            </w:rPr>
          </w:pPr>
          <w:hyperlink w:anchor="_Toc129249506" w:history="1">
            <w:r w:rsidR="00E121E8" w:rsidRPr="00657D00">
              <w:rPr>
                <w:rStyle w:val="Hyperlink"/>
                <w:noProof/>
              </w:rPr>
              <w:t>2. Selbsthilfeorganisationen und Krisenbewältigung</w:t>
            </w:r>
            <w:r w:rsidR="00E121E8">
              <w:rPr>
                <w:noProof/>
                <w:webHidden/>
              </w:rPr>
              <w:tab/>
            </w:r>
            <w:r w:rsidR="00E121E8">
              <w:rPr>
                <w:noProof/>
                <w:webHidden/>
              </w:rPr>
              <w:fldChar w:fldCharType="begin"/>
            </w:r>
            <w:r w:rsidR="00E121E8">
              <w:rPr>
                <w:noProof/>
                <w:webHidden/>
              </w:rPr>
              <w:instrText xml:space="preserve"> PAGEREF _Toc129249506 \h </w:instrText>
            </w:r>
            <w:r w:rsidR="00E121E8">
              <w:rPr>
                <w:noProof/>
                <w:webHidden/>
              </w:rPr>
            </w:r>
            <w:r w:rsidR="00E121E8">
              <w:rPr>
                <w:noProof/>
                <w:webHidden/>
              </w:rPr>
              <w:fldChar w:fldCharType="separate"/>
            </w:r>
            <w:r w:rsidR="00E121E8">
              <w:rPr>
                <w:noProof/>
                <w:webHidden/>
              </w:rPr>
              <w:t>3</w:t>
            </w:r>
            <w:r w:rsidR="00E121E8">
              <w:rPr>
                <w:noProof/>
                <w:webHidden/>
              </w:rPr>
              <w:fldChar w:fldCharType="end"/>
            </w:r>
          </w:hyperlink>
        </w:p>
        <w:p w14:paraId="54957E41" w14:textId="77777777" w:rsidR="00E121E8" w:rsidRDefault="00216FF7">
          <w:pPr>
            <w:pStyle w:val="Verzeichnis3"/>
            <w:tabs>
              <w:tab w:val="right" w:leader="dot" w:pos="9062"/>
            </w:tabs>
            <w:rPr>
              <w:rFonts w:eastAsiaTheme="minorEastAsia"/>
              <w:noProof/>
              <w:lang w:eastAsia="de-DE"/>
            </w:rPr>
          </w:pPr>
          <w:hyperlink w:anchor="_Toc129249507" w:history="1">
            <w:r w:rsidR="00E121E8" w:rsidRPr="00657D00">
              <w:rPr>
                <w:rStyle w:val="Hyperlink"/>
                <w:noProof/>
              </w:rPr>
              <w:t>Wenn Sie an eine Situation oder Zeitspanne denken, die Sie als „Krise” für Ihre Selbsthilfeorganisation betrachten, würden Sie sagen …</w:t>
            </w:r>
            <w:r w:rsidR="00E121E8">
              <w:rPr>
                <w:noProof/>
                <w:webHidden/>
              </w:rPr>
              <w:tab/>
            </w:r>
            <w:r w:rsidR="00E121E8">
              <w:rPr>
                <w:noProof/>
                <w:webHidden/>
              </w:rPr>
              <w:fldChar w:fldCharType="begin"/>
            </w:r>
            <w:r w:rsidR="00E121E8">
              <w:rPr>
                <w:noProof/>
                <w:webHidden/>
              </w:rPr>
              <w:instrText xml:space="preserve"> PAGEREF _Toc129249507 \h </w:instrText>
            </w:r>
            <w:r w:rsidR="00E121E8">
              <w:rPr>
                <w:noProof/>
                <w:webHidden/>
              </w:rPr>
            </w:r>
            <w:r w:rsidR="00E121E8">
              <w:rPr>
                <w:noProof/>
                <w:webHidden/>
              </w:rPr>
              <w:fldChar w:fldCharType="separate"/>
            </w:r>
            <w:r w:rsidR="00E121E8">
              <w:rPr>
                <w:noProof/>
                <w:webHidden/>
              </w:rPr>
              <w:t>4</w:t>
            </w:r>
            <w:r w:rsidR="00E121E8">
              <w:rPr>
                <w:noProof/>
                <w:webHidden/>
              </w:rPr>
              <w:fldChar w:fldCharType="end"/>
            </w:r>
          </w:hyperlink>
        </w:p>
        <w:p w14:paraId="06196613" w14:textId="77777777" w:rsidR="00E121E8" w:rsidRDefault="00216FF7">
          <w:pPr>
            <w:pStyle w:val="Verzeichnis3"/>
            <w:tabs>
              <w:tab w:val="right" w:leader="dot" w:pos="9062"/>
            </w:tabs>
            <w:rPr>
              <w:rFonts w:eastAsiaTheme="minorEastAsia"/>
              <w:noProof/>
              <w:lang w:eastAsia="de-DE"/>
            </w:rPr>
          </w:pPr>
          <w:hyperlink w:anchor="_Toc129249508" w:history="1">
            <w:r w:rsidR="00E121E8" w:rsidRPr="00657D00">
              <w:rPr>
                <w:rStyle w:val="Hyperlink"/>
                <w:noProof/>
              </w:rPr>
              <w:t>Was hat Ihre Organisation zur Bewältigung der Krise getan, das sich als hilfreich herausgestellt hat?</w:t>
            </w:r>
            <w:r w:rsidR="00E121E8">
              <w:rPr>
                <w:noProof/>
                <w:webHidden/>
              </w:rPr>
              <w:tab/>
            </w:r>
            <w:r w:rsidR="00E121E8">
              <w:rPr>
                <w:noProof/>
                <w:webHidden/>
              </w:rPr>
              <w:fldChar w:fldCharType="begin"/>
            </w:r>
            <w:r w:rsidR="00E121E8">
              <w:rPr>
                <w:noProof/>
                <w:webHidden/>
              </w:rPr>
              <w:instrText xml:space="preserve"> PAGEREF _Toc129249508 \h </w:instrText>
            </w:r>
            <w:r w:rsidR="00E121E8">
              <w:rPr>
                <w:noProof/>
                <w:webHidden/>
              </w:rPr>
            </w:r>
            <w:r w:rsidR="00E121E8">
              <w:rPr>
                <w:noProof/>
                <w:webHidden/>
              </w:rPr>
              <w:fldChar w:fldCharType="separate"/>
            </w:r>
            <w:r w:rsidR="00E121E8">
              <w:rPr>
                <w:noProof/>
                <w:webHidden/>
              </w:rPr>
              <w:t>4</w:t>
            </w:r>
            <w:r w:rsidR="00E121E8">
              <w:rPr>
                <w:noProof/>
                <w:webHidden/>
              </w:rPr>
              <w:fldChar w:fldCharType="end"/>
            </w:r>
          </w:hyperlink>
        </w:p>
        <w:p w14:paraId="176D8DF1" w14:textId="77777777" w:rsidR="00E121E8" w:rsidRDefault="00216FF7">
          <w:pPr>
            <w:pStyle w:val="Verzeichnis3"/>
            <w:tabs>
              <w:tab w:val="right" w:leader="dot" w:pos="9062"/>
            </w:tabs>
            <w:rPr>
              <w:rFonts w:eastAsiaTheme="minorEastAsia"/>
              <w:noProof/>
              <w:lang w:eastAsia="de-DE"/>
            </w:rPr>
          </w:pPr>
          <w:hyperlink w:anchor="_Toc129249509" w:history="1">
            <w:r w:rsidR="00E121E8" w:rsidRPr="00657D00">
              <w:rPr>
                <w:rStyle w:val="Hyperlink"/>
                <w:noProof/>
              </w:rPr>
              <w:t>Was hat Ihnen gefehlt oder was hat nicht bzw. nicht gut genug funktioniert?</w:t>
            </w:r>
            <w:r w:rsidR="00E121E8">
              <w:rPr>
                <w:noProof/>
                <w:webHidden/>
              </w:rPr>
              <w:tab/>
            </w:r>
            <w:r w:rsidR="00E121E8">
              <w:rPr>
                <w:noProof/>
                <w:webHidden/>
              </w:rPr>
              <w:fldChar w:fldCharType="begin"/>
            </w:r>
            <w:r w:rsidR="00E121E8">
              <w:rPr>
                <w:noProof/>
                <w:webHidden/>
              </w:rPr>
              <w:instrText xml:space="preserve"> PAGEREF _Toc129249509 \h </w:instrText>
            </w:r>
            <w:r w:rsidR="00E121E8">
              <w:rPr>
                <w:noProof/>
                <w:webHidden/>
              </w:rPr>
            </w:r>
            <w:r w:rsidR="00E121E8">
              <w:rPr>
                <w:noProof/>
                <w:webHidden/>
              </w:rPr>
              <w:fldChar w:fldCharType="separate"/>
            </w:r>
            <w:r w:rsidR="00E121E8">
              <w:rPr>
                <w:noProof/>
                <w:webHidden/>
              </w:rPr>
              <w:t>5</w:t>
            </w:r>
            <w:r w:rsidR="00E121E8">
              <w:rPr>
                <w:noProof/>
                <w:webHidden/>
              </w:rPr>
              <w:fldChar w:fldCharType="end"/>
            </w:r>
          </w:hyperlink>
        </w:p>
        <w:p w14:paraId="60EB2260" w14:textId="77777777" w:rsidR="00E121E8" w:rsidRDefault="00216FF7">
          <w:pPr>
            <w:pStyle w:val="Verzeichnis3"/>
            <w:tabs>
              <w:tab w:val="right" w:leader="dot" w:pos="9062"/>
            </w:tabs>
            <w:rPr>
              <w:rFonts w:eastAsiaTheme="minorEastAsia"/>
              <w:noProof/>
              <w:lang w:eastAsia="de-DE"/>
            </w:rPr>
          </w:pPr>
          <w:hyperlink w:anchor="_Toc129249510" w:history="1">
            <w:r w:rsidR="00E121E8" w:rsidRPr="00657D00">
              <w:rPr>
                <w:rStyle w:val="Hyperlink"/>
                <w:noProof/>
              </w:rPr>
              <w:t>Welchen Herausforderungen oder Krisen steht Ihre Organisation jetzt oder in der näheren Zukunft gegenüber?</w:t>
            </w:r>
            <w:r w:rsidR="00E121E8">
              <w:rPr>
                <w:noProof/>
                <w:webHidden/>
              </w:rPr>
              <w:tab/>
            </w:r>
            <w:r w:rsidR="00E121E8">
              <w:rPr>
                <w:noProof/>
                <w:webHidden/>
              </w:rPr>
              <w:fldChar w:fldCharType="begin"/>
            </w:r>
            <w:r w:rsidR="00E121E8">
              <w:rPr>
                <w:noProof/>
                <w:webHidden/>
              </w:rPr>
              <w:instrText xml:space="preserve"> PAGEREF _Toc129249510 \h </w:instrText>
            </w:r>
            <w:r w:rsidR="00E121E8">
              <w:rPr>
                <w:noProof/>
                <w:webHidden/>
              </w:rPr>
            </w:r>
            <w:r w:rsidR="00E121E8">
              <w:rPr>
                <w:noProof/>
                <w:webHidden/>
              </w:rPr>
              <w:fldChar w:fldCharType="separate"/>
            </w:r>
            <w:r w:rsidR="00E121E8">
              <w:rPr>
                <w:noProof/>
                <w:webHidden/>
              </w:rPr>
              <w:t>5</w:t>
            </w:r>
            <w:r w:rsidR="00E121E8">
              <w:rPr>
                <w:noProof/>
                <w:webHidden/>
              </w:rPr>
              <w:fldChar w:fldCharType="end"/>
            </w:r>
          </w:hyperlink>
        </w:p>
        <w:p w14:paraId="3792B62F" w14:textId="77777777" w:rsidR="00E121E8" w:rsidRDefault="00216FF7">
          <w:pPr>
            <w:pStyle w:val="Verzeichnis3"/>
            <w:tabs>
              <w:tab w:val="right" w:leader="dot" w:pos="9062"/>
            </w:tabs>
            <w:rPr>
              <w:rFonts w:eastAsiaTheme="minorEastAsia"/>
              <w:noProof/>
              <w:lang w:eastAsia="de-DE"/>
            </w:rPr>
          </w:pPr>
          <w:hyperlink w:anchor="_Toc129249511" w:history="1">
            <w:r w:rsidR="00E121E8" w:rsidRPr="00657D00">
              <w:rPr>
                <w:rStyle w:val="Hyperlink"/>
                <w:noProof/>
              </w:rPr>
              <w:t>Um Ihre Organisation und andere SHO widerstandsfähiger und resilienter zu machen, was müsste passieren:</w:t>
            </w:r>
            <w:r w:rsidR="00E121E8">
              <w:rPr>
                <w:noProof/>
                <w:webHidden/>
              </w:rPr>
              <w:tab/>
            </w:r>
            <w:r w:rsidR="00E121E8">
              <w:rPr>
                <w:noProof/>
                <w:webHidden/>
              </w:rPr>
              <w:fldChar w:fldCharType="begin"/>
            </w:r>
            <w:r w:rsidR="00E121E8">
              <w:rPr>
                <w:noProof/>
                <w:webHidden/>
              </w:rPr>
              <w:instrText xml:space="preserve"> PAGEREF _Toc129249511 \h </w:instrText>
            </w:r>
            <w:r w:rsidR="00E121E8">
              <w:rPr>
                <w:noProof/>
                <w:webHidden/>
              </w:rPr>
            </w:r>
            <w:r w:rsidR="00E121E8">
              <w:rPr>
                <w:noProof/>
                <w:webHidden/>
              </w:rPr>
              <w:fldChar w:fldCharType="separate"/>
            </w:r>
            <w:r w:rsidR="00E121E8">
              <w:rPr>
                <w:noProof/>
                <w:webHidden/>
              </w:rPr>
              <w:t>5</w:t>
            </w:r>
            <w:r w:rsidR="00E121E8">
              <w:rPr>
                <w:noProof/>
                <w:webHidden/>
              </w:rPr>
              <w:fldChar w:fldCharType="end"/>
            </w:r>
          </w:hyperlink>
        </w:p>
        <w:p w14:paraId="126405D7" w14:textId="77777777" w:rsidR="00E121E8" w:rsidRDefault="00216FF7">
          <w:pPr>
            <w:pStyle w:val="Verzeichnis2"/>
            <w:rPr>
              <w:rFonts w:eastAsiaTheme="minorEastAsia"/>
              <w:noProof/>
              <w:lang w:eastAsia="de-DE"/>
            </w:rPr>
          </w:pPr>
          <w:hyperlink w:anchor="_Toc129249512" w:history="1">
            <w:r w:rsidR="00E121E8" w:rsidRPr="00657D00">
              <w:rPr>
                <w:rStyle w:val="Hyperlink"/>
                <w:noProof/>
              </w:rPr>
              <w:t>3. Resilienz-Bereiche bei Selbsthilfeorganisationen</w:t>
            </w:r>
            <w:r w:rsidR="00E121E8">
              <w:rPr>
                <w:noProof/>
                <w:webHidden/>
              </w:rPr>
              <w:tab/>
            </w:r>
            <w:r w:rsidR="00E121E8">
              <w:rPr>
                <w:noProof/>
                <w:webHidden/>
              </w:rPr>
              <w:fldChar w:fldCharType="begin"/>
            </w:r>
            <w:r w:rsidR="00E121E8">
              <w:rPr>
                <w:noProof/>
                <w:webHidden/>
              </w:rPr>
              <w:instrText xml:space="preserve"> PAGEREF _Toc129249512 \h </w:instrText>
            </w:r>
            <w:r w:rsidR="00E121E8">
              <w:rPr>
                <w:noProof/>
                <w:webHidden/>
              </w:rPr>
            </w:r>
            <w:r w:rsidR="00E121E8">
              <w:rPr>
                <w:noProof/>
                <w:webHidden/>
              </w:rPr>
              <w:fldChar w:fldCharType="separate"/>
            </w:r>
            <w:r w:rsidR="00E121E8">
              <w:rPr>
                <w:noProof/>
                <w:webHidden/>
              </w:rPr>
              <w:t>5</w:t>
            </w:r>
            <w:r w:rsidR="00E121E8">
              <w:rPr>
                <w:noProof/>
                <w:webHidden/>
              </w:rPr>
              <w:fldChar w:fldCharType="end"/>
            </w:r>
          </w:hyperlink>
        </w:p>
        <w:p w14:paraId="2240B7A3" w14:textId="77777777" w:rsidR="00E121E8" w:rsidRDefault="00216FF7">
          <w:pPr>
            <w:pStyle w:val="Verzeichnis3"/>
            <w:tabs>
              <w:tab w:val="right" w:leader="dot" w:pos="9062"/>
            </w:tabs>
            <w:rPr>
              <w:rFonts w:eastAsiaTheme="minorEastAsia"/>
              <w:noProof/>
              <w:lang w:eastAsia="de-DE"/>
            </w:rPr>
          </w:pPr>
          <w:hyperlink w:anchor="_Toc129249513" w:history="1">
            <w:r w:rsidR="00E121E8" w:rsidRPr="00657D00">
              <w:rPr>
                <w:rStyle w:val="Hyperlink"/>
                <w:noProof/>
              </w:rPr>
              <w:t>Resilienz-Bereich 1: Resilienz der Selbsthilfeorganisationen (Finanzierung, Struktur, Human Ressources im Haupt- und Ehrenamt)</w:t>
            </w:r>
            <w:r w:rsidR="00E121E8">
              <w:rPr>
                <w:noProof/>
                <w:webHidden/>
              </w:rPr>
              <w:tab/>
            </w:r>
            <w:r w:rsidR="00E121E8">
              <w:rPr>
                <w:noProof/>
                <w:webHidden/>
              </w:rPr>
              <w:fldChar w:fldCharType="begin"/>
            </w:r>
            <w:r w:rsidR="00E121E8">
              <w:rPr>
                <w:noProof/>
                <w:webHidden/>
              </w:rPr>
              <w:instrText xml:space="preserve"> PAGEREF _Toc129249513 \h </w:instrText>
            </w:r>
            <w:r w:rsidR="00E121E8">
              <w:rPr>
                <w:noProof/>
                <w:webHidden/>
              </w:rPr>
            </w:r>
            <w:r w:rsidR="00E121E8">
              <w:rPr>
                <w:noProof/>
                <w:webHidden/>
              </w:rPr>
              <w:fldChar w:fldCharType="separate"/>
            </w:r>
            <w:r w:rsidR="00E121E8">
              <w:rPr>
                <w:noProof/>
                <w:webHidden/>
              </w:rPr>
              <w:t>5</w:t>
            </w:r>
            <w:r w:rsidR="00E121E8">
              <w:rPr>
                <w:noProof/>
                <w:webHidden/>
              </w:rPr>
              <w:fldChar w:fldCharType="end"/>
            </w:r>
          </w:hyperlink>
        </w:p>
        <w:p w14:paraId="27D1BA57" w14:textId="77777777" w:rsidR="00E121E8" w:rsidRDefault="00216FF7">
          <w:pPr>
            <w:pStyle w:val="Verzeichnis3"/>
            <w:tabs>
              <w:tab w:val="right" w:leader="dot" w:pos="9062"/>
            </w:tabs>
            <w:rPr>
              <w:rFonts w:eastAsiaTheme="minorEastAsia"/>
              <w:noProof/>
              <w:lang w:eastAsia="de-DE"/>
            </w:rPr>
          </w:pPr>
          <w:hyperlink w:anchor="_Toc129249514" w:history="1">
            <w:r w:rsidR="00E121E8" w:rsidRPr="00657D00">
              <w:rPr>
                <w:rStyle w:val="Hyperlink"/>
                <w:noProof/>
              </w:rPr>
              <w:t>Resilienz-Bereich 2: Mitreden und Mitgestalten in der Selbsthilfe (Partizipationskonzepte, Mitgliederwerbung, -bindung, -aktivierung)</w:t>
            </w:r>
            <w:r w:rsidR="00E121E8">
              <w:rPr>
                <w:noProof/>
                <w:webHidden/>
              </w:rPr>
              <w:tab/>
            </w:r>
            <w:r w:rsidR="00E121E8">
              <w:rPr>
                <w:noProof/>
                <w:webHidden/>
              </w:rPr>
              <w:fldChar w:fldCharType="begin"/>
            </w:r>
            <w:r w:rsidR="00E121E8">
              <w:rPr>
                <w:noProof/>
                <w:webHidden/>
              </w:rPr>
              <w:instrText xml:space="preserve"> PAGEREF _Toc129249514 \h </w:instrText>
            </w:r>
            <w:r w:rsidR="00E121E8">
              <w:rPr>
                <w:noProof/>
                <w:webHidden/>
              </w:rPr>
            </w:r>
            <w:r w:rsidR="00E121E8">
              <w:rPr>
                <w:noProof/>
                <w:webHidden/>
              </w:rPr>
              <w:fldChar w:fldCharType="separate"/>
            </w:r>
            <w:r w:rsidR="00E121E8">
              <w:rPr>
                <w:noProof/>
                <w:webHidden/>
              </w:rPr>
              <w:t>6</w:t>
            </w:r>
            <w:r w:rsidR="00E121E8">
              <w:rPr>
                <w:noProof/>
                <w:webHidden/>
              </w:rPr>
              <w:fldChar w:fldCharType="end"/>
            </w:r>
          </w:hyperlink>
        </w:p>
        <w:p w14:paraId="33E65214" w14:textId="77777777" w:rsidR="00E121E8" w:rsidRDefault="00216FF7">
          <w:pPr>
            <w:pStyle w:val="Verzeichnis3"/>
            <w:tabs>
              <w:tab w:val="right" w:leader="dot" w:pos="9062"/>
            </w:tabs>
            <w:rPr>
              <w:rFonts w:eastAsiaTheme="minorEastAsia"/>
              <w:noProof/>
              <w:lang w:eastAsia="de-DE"/>
            </w:rPr>
          </w:pPr>
          <w:hyperlink w:anchor="_Toc129249515" w:history="1">
            <w:r w:rsidR="00E121E8" w:rsidRPr="00657D00">
              <w:rPr>
                <w:rStyle w:val="Hyperlink"/>
                <w:noProof/>
              </w:rPr>
              <w:t>Resilienz-Bereich 3: (Ab-)Sicherung der Selbsthilfe in der Zukunft (Selbstverständnis und Inhalte der Selbsthilfe für ein nachhaltiges Agenda-Setting).</w:t>
            </w:r>
            <w:r w:rsidR="00E121E8">
              <w:rPr>
                <w:noProof/>
                <w:webHidden/>
              </w:rPr>
              <w:tab/>
            </w:r>
            <w:r w:rsidR="00E121E8">
              <w:rPr>
                <w:noProof/>
                <w:webHidden/>
              </w:rPr>
              <w:fldChar w:fldCharType="begin"/>
            </w:r>
            <w:r w:rsidR="00E121E8">
              <w:rPr>
                <w:noProof/>
                <w:webHidden/>
              </w:rPr>
              <w:instrText xml:space="preserve"> PAGEREF _Toc129249515 \h </w:instrText>
            </w:r>
            <w:r w:rsidR="00E121E8">
              <w:rPr>
                <w:noProof/>
                <w:webHidden/>
              </w:rPr>
            </w:r>
            <w:r w:rsidR="00E121E8">
              <w:rPr>
                <w:noProof/>
                <w:webHidden/>
              </w:rPr>
              <w:fldChar w:fldCharType="separate"/>
            </w:r>
            <w:r w:rsidR="00E121E8">
              <w:rPr>
                <w:noProof/>
                <w:webHidden/>
              </w:rPr>
              <w:t>8</w:t>
            </w:r>
            <w:r w:rsidR="00E121E8">
              <w:rPr>
                <w:noProof/>
                <w:webHidden/>
              </w:rPr>
              <w:fldChar w:fldCharType="end"/>
            </w:r>
          </w:hyperlink>
        </w:p>
        <w:p w14:paraId="25E7A521" w14:textId="77777777" w:rsidR="00E121E8" w:rsidRDefault="00216FF7">
          <w:pPr>
            <w:pStyle w:val="Verzeichnis2"/>
            <w:rPr>
              <w:rFonts w:eastAsiaTheme="minorEastAsia"/>
              <w:noProof/>
              <w:lang w:eastAsia="de-DE"/>
            </w:rPr>
          </w:pPr>
          <w:hyperlink w:anchor="_Toc129249516" w:history="1">
            <w:r w:rsidR="00E121E8" w:rsidRPr="00657D00">
              <w:rPr>
                <w:rStyle w:val="Hyperlink"/>
                <w:noProof/>
              </w:rPr>
              <w:t>Insgesamt gesehen, wie schätzen Sie die Resilienz Ihrer SHO im Moment ein?</w:t>
            </w:r>
            <w:r w:rsidR="00E121E8">
              <w:rPr>
                <w:noProof/>
                <w:webHidden/>
              </w:rPr>
              <w:tab/>
            </w:r>
            <w:r w:rsidR="00E121E8">
              <w:rPr>
                <w:noProof/>
                <w:webHidden/>
              </w:rPr>
              <w:fldChar w:fldCharType="begin"/>
            </w:r>
            <w:r w:rsidR="00E121E8">
              <w:rPr>
                <w:noProof/>
                <w:webHidden/>
              </w:rPr>
              <w:instrText xml:space="preserve"> PAGEREF _Toc129249516 \h </w:instrText>
            </w:r>
            <w:r w:rsidR="00E121E8">
              <w:rPr>
                <w:noProof/>
                <w:webHidden/>
              </w:rPr>
            </w:r>
            <w:r w:rsidR="00E121E8">
              <w:rPr>
                <w:noProof/>
                <w:webHidden/>
              </w:rPr>
              <w:fldChar w:fldCharType="separate"/>
            </w:r>
            <w:r w:rsidR="00E121E8">
              <w:rPr>
                <w:noProof/>
                <w:webHidden/>
              </w:rPr>
              <w:t>9</w:t>
            </w:r>
            <w:r w:rsidR="00E121E8">
              <w:rPr>
                <w:noProof/>
                <w:webHidden/>
              </w:rPr>
              <w:fldChar w:fldCharType="end"/>
            </w:r>
          </w:hyperlink>
        </w:p>
        <w:p w14:paraId="42B6B0FD" w14:textId="77777777" w:rsidR="00E121E8" w:rsidRDefault="00216FF7">
          <w:pPr>
            <w:pStyle w:val="Verzeichnis2"/>
            <w:rPr>
              <w:rFonts w:eastAsiaTheme="minorEastAsia"/>
              <w:noProof/>
              <w:lang w:eastAsia="de-DE"/>
            </w:rPr>
          </w:pPr>
          <w:hyperlink w:anchor="_Toc129249517" w:history="1">
            <w:r w:rsidR="00E121E8" w:rsidRPr="00657D00">
              <w:rPr>
                <w:rStyle w:val="Hyperlink"/>
                <w:noProof/>
              </w:rPr>
              <w:t>4. Unterstützung</w:t>
            </w:r>
            <w:r w:rsidR="00E121E8">
              <w:rPr>
                <w:noProof/>
                <w:webHidden/>
              </w:rPr>
              <w:tab/>
            </w:r>
            <w:r w:rsidR="00E121E8">
              <w:rPr>
                <w:noProof/>
                <w:webHidden/>
              </w:rPr>
              <w:fldChar w:fldCharType="begin"/>
            </w:r>
            <w:r w:rsidR="00E121E8">
              <w:rPr>
                <w:noProof/>
                <w:webHidden/>
              </w:rPr>
              <w:instrText xml:space="preserve"> PAGEREF _Toc129249517 \h </w:instrText>
            </w:r>
            <w:r w:rsidR="00E121E8">
              <w:rPr>
                <w:noProof/>
                <w:webHidden/>
              </w:rPr>
            </w:r>
            <w:r w:rsidR="00E121E8">
              <w:rPr>
                <w:noProof/>
                <w:webHidden/>
              </w:rPr>
              <w:fldChar w:fldCharType="separate"/>
            </w:r>
            <w:r w:rsidR="00E121E8">
              <w:rPr>
                <w:noProof/>
                <w:webHidden/>
              </w:rPr>
              <w:t>9</w:t>
            </w:r>
            <w:r w:rsidR="00E121E8">
              <w:rPr>
                <w:noProof/>
                <w:webHidden/>
              </w:rPr>
              <w:fldChar w:fldCharType="end"/>
            </w:r>
          </w:hyperlink>
        </w:p>
        <w:p w14:paraId="75B0B71E" w14:textId="77777777" w:rsidR="00E121E8" w:rsidRDefault="00216FF7">
          <w:pPr>
            <w:pStyle w:val="Verzeichnis2"/>
            <w:rPr>
              <w:rFonts w:eastAsiaTheme="minorEastAsia"/>
              <w:noProof/>
              <w:lang w:eastAsia="de-DE"/>
            </w:rPr>
          </w:pPr>
          <w:hyperlink w:anchor="_Toc129249518" w:history="1">
            <w:r w:rsidR="00E121E8" w:rsidRPr="00657D00">
              <w:rPr>
                <w:rStyle w:val="Hyperlink"/>
                <w:noProof/>
              </w:rPr>
              <w:t>Einwilligungserklärung und Datenschutz</w:t>
            </w:r>
            <w:r w:rsidR="00E121E8">
              <w:rPr>
                <w:noProof/>
                <w:webHidden/>
              </w:rPr>
              <w:tab/>
            </w:r>
            <w:r w:rsidR="00E121E8">
              <w:rPr>
                <w:noProof/>
                <w:webHidden/>
              </w:rPr>
              <w:fldChar w:fldCharType="begin"/>
            </w:r>
            <w:r w:rsidR="00E121E8">
              <w:rPr>
                <w:noProof/>
                <w:webHidden/>
              </w:rPr>
              <w:instrText xml:space="preserve"> PAGEREF _Toc129249518 \h </w:instrText>
            </w:r>
            <w:r w:rsidR="00E121E8">
              <w:rPr>
                <w:noProof/>
                <w:webHidden/>
              </w:rPr>
            </w:r>
            <w:r w:rsidR="00E121E8">
              <w:rPr>
                <w:noProof/>
                <w:webHidden/>
              </w:rPr>
              <w:fldChar w:fldCharType="separate"/>
            </w:r>
            <w:r w:rsidR="00E121E8">
              <w:rPr>
                <w:noProof/>
                <w:webHidden/>
              </w:rPr>
              <w:t>10</w:t>
            </w:r>
            <w:r w:rsidR="00E121E8">
              <w:rPr>
                <w:noProof/>
                <w:webHidden/>
              </w:rPr>
              <w:fldChar w:fldCharType="end"/>
            </w:r>
          </w:hyperlink>
        </w:p>
        <w:p w14:paraId="6DBED165" w14:textId="237FE942" w:rsidR="002B61A6" w:rsidRPr="00F36E2D" w:rsidRDefault="002C64BB" w:rsidP="00F36E2D">
          <w:r>
            <w:fldChar w:fldCharType="end"/>
          </w:r>
        </w:p>
        <w:p w14:paraId="75A0E9EE" w14:textId="63F5BD85" w:rsidR="002C64BB" w:rsidRPr="006211D5" w:rsidRDefault="00216FF7" w:rsidP="00F36E2D">
          <w:pPr>
            <w:pStyle w:val="Verzeichnis2"/>
          </w:pPr>
        </w:p>
      </w:sdtContent>
    </w:sdt>
    <w:p w14:paraId="1FEAA829" w14:textId="77777777" w:rsidR="00DE3657" w:rsidRPr="00FF545F" w:rsidRDefault="00D23BEF" w:rsidP="00811FC9">
      <w:pPr>
        <w:pStyle w:val="berschrift2"/>
        <w:rPr>
          <w:color w:val="000000" w:themeColor="text1"/>
        </w:rPr>
      </w:pPr>
      <w:bookmarkStart w:id="8" w:name="_Toc129249505"/>
      <w:r w:rsidRPr="00FF545F">
        <w:rPr>
          <w:color w:val="000000" w:themeColor="text1"/>
        </w:rPr>
        <w:t>1. Angaben zur Selbsthilfeorganisation</w:t>
      </w:r>
      <w:bookmarkEnd w:id="8"/>
    </w:p>
    <w:p w14:paraId="4334399A" w14:textId="1880EB86" w:rsidR="00DE3657" w:rsidRDefault="00DE3657" w:rsidP="00DE3657">
      <w:r w:rsidRPr="00F67D24">
        <w:rPr>
          <w:b/>
          <w:bCs/>
        </w:rPr>
        <w:t>Name der S</w:t>
      </w:r>
      <w:r w:rsidR="007124CA" w:rsidRPr="00F67D24">
        <w:rPr>
          <w:b/>
          <w:bCs/>
        </w:rPr>
        <w:t>elbsthilfeorganisation</w:t>
      </w:r>
      <w:r w:rsidRPr="00DE3657">
        <w:t xml:space="preserve">: </w:t>
      </w:r>
      <w:r w:rsidR="007E0147">
        <w:tab/>
      </w:r>
      <w:sdt>
        <w:sdtPr>
          <w:id w:val="-815715109"/>
          <w:showingPlcHdr/>
          <w:text/>
        </w:sdtPr>
        <w:sdtEndPr/>
        <w:sdtContent>
          <w:r w:rsidR="007E0147" w:rsidRPr="00AC074E">
            <w:rPr>
              <w:rStyle w:val="Platzhaltertext"/>
            </w:rPr>
            <w:t>Klicken Sie hier, um Text einzugeben.</w:t>
          </w:r>
        </w:sdtContent>
      </w:sdt>
      <w:r>
        <w:tab/>
      </w:r>
    </w:p>
    <w:p w14:paraId="56851E2A" w14:textId="459CCD0C" w:rsidR="00DE3657" w:rsidRPr="00DE3657" w:rsidRDefault="00DE3657" w:rsidP="00DE3657">
      <w:r w:rsidRPr="004B36AA">
        <w:rPr>
          <w:b/>
          <w:bCs/>
        </w:rPr>
        <w:t>PLZ</w:t>
      </w:r>
      <w:r w:rsidR="001B3645">
        <w:rPr>
          <w:b/>
          <w:bCs/>
        </w:rPr>
        <w:t>,</w:t>
      </w:r>
      <w:r w:rsidRPr="004B36AA">
        <w:rPr>
          <w:b/>
          <w:bCs/>
        </w:rPr>
        <w:t xml:space="preserve"> Ort</w:t>
      </w:r>
      <w:r w:rsidR="00F67D24" w:rsidRPr="004B36AA">
        <w:rPr>
          <w:b/>
          <w:bCs/>
        </w:rPr>
        <w:t>:</w:t>
      </w:r>
      <w:sdt>
        <w:sdtPr>
          <w:rPr>
            <w:b/>
            <w:bCs/>
          </w:rPr>
          <w:id w:val="1094983913"/>
          <w:text/>
        </w:sdtPr>
        <w:sdtEndPr/>
        <w:sdtContent>
          <w:r w:rsidR="007E0147" w:rsidRPr="004B36AA">
            <w:rPr>
              <w:b/>
              <w:bCs/>
            </w:rPr>
            <w:t xml:space="preserve"> </w:t>
          </w:r>
        </w:sdtContent>
      </w:sdt>
      <w:r>
        <w:tab/>
      </w:r>
      <w:sdt>
        <w:sdtPr>
          <w:id w:val="-1081293646"/>
          <w:showingPlcHdr/>
          <w:text/>
        </w:sdtPr>
        <w:sdtEndPr/>
        <w:sdtContent>
          <w:r w:rsidR="007E0147" w:rsidRPr="00AC074E">
            <w:rPr>
              <w:rStyle w:val="Platzhaltertext"/>
            </w:rPr>
            <w:t>Klicken Sie hier, um Text einzugeben.</w:t>
          </w:r>
        </w:sdtContent>
      </w:sdt>
    </w:p>
    <w:p w14:paraId="03582AEF" w14:textId="56410F2A" w:rsidR="004035D7" w:rsidRDefault="00DE3657" w:rsidP="005869DC">
      <w:pPr>
        <w:spacing w:after="100"/>
      </w:pPr>
      <w:r w:rsidRPr="004B36AA">
        <w:rPr>
          <w:b/>
          <w:bCs/>
        </w:rPr>
        <w:t xml:space="preserve">Funktion </w:t>
      </w:r>
      <w:proofErr w:type="spellStart"/>
      <w:r w:rsidRPr="004B36AA">
        <w:rPr>
          <w:b/>
          <w:bCs/>
        </w:rPr>
        <w:t>der</w:t>
      </w:r>
      <w:r w:rsidR="007E0147" w:rsidRPr="004B36AA">
        <w:rPr>
          <w:b/>
          <w:bCs/>
        </w:rPr>
        <w:t>:</w:t>
      </w:r>
      <w:r w:rsidRPr="004B36AA">
        <w:rPr>
          <w:b/>
          <w:bCs/>
        </w:rPr>
        <w:t>des</w:t>
      </w:r>
      <w:proofErr w:type="spellEnd"/>
      <w:r w:rsidRPr="004B36AA">
        <w:rPr>
          <w:b/>
          <w:bCs/>
        </w:rPr>
        <w:t xml:space="preserve"> Antwortenden</w:t>
      </w:r>
      <w:r w:rsidR="004B36AA">
        <w:rPr>
          <w:b/>
          <w:bCs/>
        </w:rPr>
        <w:t>:</w:t>
      </w:r>
      <w:r w:rsidRPr="00DE3657">
        <w:t xml:space="preserve"> </w:t>
      </w:r>
    </w:p>
    <w:p w14:paraId="3C37ED65" w14:textId="10F6586E" w:rsidR="004035D7" w:rsidRDefault="00216FF7" w:rsidP="005869DC">
      <w:pPr>
        <w:tabs>
          <w:tab w:val="left" w:pos="2835"/>
          <w:tab w:val="left" w:pos="5670"/>
        </w:tabs>
        <w:spacing w:after="100"/>
      </w:pPr>
      <w:sdt>
        <w:sdtPr>
          <w:rPr>
            <w:rFonts w:ascii="MS Gothic" w:eastAsia="MS Gothic" w:hAnsi="MS Gothic"/>
          </w:rPr>
          <w:id w:val="2105911717"/>
          <w14:checkbox>
            <w14:checked w14:val="0"/>
            <w14:checkedState w14:val="2612" w14:font="MS Gothic"/>
            <w14:uncheckedState w14:val="2610" w14:font="MS Gothic"/>
          </w14:checkbox>
        </w:sdtPr>
        <w:sdtEndPr/>
        <w:sdtContent>
          <w:r w:rsidR="005869DC">
            <w:rPr>
              <w:rFonts w:ascii="MS Gothic" w:eastAsia="MS Gothic" w:hAnsi="MS Gothic" w:hint="eastAsia"/>
            </w:rPr>
            <w:t>☐</w:t>
          </w:r>
        </w:sdtContent>
      </w:sdt>
      <w:r w:rsidR="0046759F" w:rsidRPr="004944D2">
        <w:t xml:space="preserve"> </w:t>
      </w:r>
      <w:proofErr w:type="spellStart"/>
      <w:r w:rsidR="004035D7" w:rsidRPr="00DE3657">
        <w:t>Geschäftsführer</w:t>
      </w:r>
      <w:r w:rsidR="004035D7">
        <w:t>:</w:t>
      </w:r>
      <w:r w:rsidR="004035D7" w:rsidRPr="00DE3657">
        <w:t>in</w:t>
      </w:r>
      <w:proofErr w:type="spellEnd"/>
      <w:r w:rsidR="0046759F">
        <w:tab/>
      </w:r>
      <w:sdt>
        <w:sdtPr>
          <w:rPr>
            <w:rFonts w:ascii="MS Gothic" w:eastAsia="MS Gothic" w:hAnsi="MS Gothic"/>
          </w:rPr>
          <w:id w:val="1129131430"/>
          <w14:checkbox>
            <w14:checked w14:val="0"/>
            <w14:checkedState w14:val="2612" w14:font="MS Gothic"/>
            <w14:uncheckedState w14:val="2610" w14:font="MS Gothic"/>
          </w14:checkbox>
        </w:sdtPr>
        <w:sdtEndPr/>
        <w:sdtContent>
          <w:r w:rsidR="005869DC">
            <w:rPr>
              <w:rFonts w:ascii="MS Gothic" w:eastAsia="MS Gothic" w:hAnsi="MS Gothic" w:hint="eastAsia"/>
            </w:rPr>
            <w:t>☐</w:t>
          </w:r>
        </w:sdtContent>
      </w:sdt>
      <w:r w:rsidR="0046759F" w:rsidRPr="004944D2">
        <w:t xml:space="preserve"> </w:t>
      </w:r>
      <w:proofErr w:type="spellStart"/>
      <w:r w:rsidR="004035D7" w:rsidRPr="00DE3657">
        <w:t>Referent</w:t>
      </w:r>
      <w:r w:rsidR="004035D7">
        <w:t>:</w:t>
      </w:r>
      <w:r w:rsidR="004035D7" w:rsidRPr="00DE3657">
        <w:t>in</w:t>
      </w:r>
      <w:proofErr w:type="spellEnd"/>
      <w:r w:rsidR="004035D7">
        <w:tab/>
      </w:r>
      <w:sdt>
        <w:sdtPr>
          <w:rPr>
            <w:rFonts w:ascii="MS Gothic" w:eastAsia="MS Gothic" w:hAnsi="MS Gothic"/>
          </w:rPr>
          <w:id w:val="1994369816"/>
          <w14:checkbox>
            <w14:checked w14:val="0"/>
            <w14:checkedState w14:val="2612" w14:font="MS Gothic"/>
            <w14:uncheckedState w14:val="2610" w14:font="MS Gothic"/>
          </w14:checkbox>
        </w:sdtPr>
        <w:sdtEndPr/>
        <w:sdtContent>
          <w:r w:rsidR="005869DC">
            <w:rPr>
              <w:rFonts w:ascii="MS Gothic" w:eastAsia="MS Gothic" w:hAnsi="MS Gothic" w:hint="eastAsia"/>
            </w:rPr>
            <w:t>☐</w:t>
          </w:r>
        </w:sdtContent>
      </w:sdt>
      <w:r w:rsidR="0046759F" w:rsidRPr="004944D2">
        <w:t xml:space="preserve"> </w:t>
      </w:r>
      <w:r w:rsidR="004035D7">
        <w:t>Vorstand</w:t>
      </w:r>
    </w:p>
    <w:p w14:paraId="4BE32732" w14:textId="25E33985" w:rsidR="00DE3657" w:rsidRPr="00DE3657" w:rsidRDefault="00216FF7" w:rsidP="00DE3657">
      <w:sdt>
        <w:sdtPr>
          <w:rPr>
            <w:rFonts w:ascii="MS Gothic" w:eastAsia="MS Gothic" w:hAnsi="MS Gothic"/>
          </w:rPr>
          <w:id w:val="247863994"/>
          <w14:checkbox>
            <w14:checked w14:val="0"/>
            <w14:checkedState w14:val="2612" w14:font="MS Gothic"/>
            <w14:uncheckedState w14:val="2610" w14:font="MS Gothic"/>
          </w14:checkbox>
        </w:sdtPr>
        <w:sdtEndPr/>
        <w:sdtContent>
          <w:r w:rsidR="005869DC">
            <w:rPr>
              <w:rFonts w:ascii="MS Gothic" w:eastAsia="MS Gothic" w:hAnsi="MS Gothic" w:hint="eastAsia"/>
            </w:rPr>
            <w:t>☐</w:t>
          </w:r>
        </w:sdtContent>
      </w:sdt>
      <w:r w:rsidR="0046759F">
        <w:t xml:space="preserve"> </w:t>
      </w:r>
      <w:r w:rsidR="004035D7">
        <w:t xml:space="preserve">Sonstiges: </w:t>
      </w:r>
      <w:sdt>
        <w:sdtPr>
          <w:id w:val="1366331577"/>
          <w:showingPlcHdr/>
          <w:text/>
        </w:sdtPr>
        <w:sdtEndPr/>
        <w:sdtContent>
          <w:r w:rsidR="007E0147" w:rsidRPr="00AC074E">
            <w:rPr>
              <w:rStyle w:val="Platzhaltertext"/>
            </w:rPr>
            <w:t>Klicken Sie hier, um Text einzugeben.</w:t>
          </w:r>
        </w:sdtContent>
      </w:sdt>
    </w:p>
    <w:p w14:paraId="5815D580" w14:textId="3812B1D9" w:rsidR="00DE3657" w:rsidRPr="008C573C" w:rsidRDefault="00DE3657" w:rsidP="00FF545F">
      <w:pPr>
        <w:spacing w:after="100"/>
        <w:rPr>
          <w:b/>
          <w:bCs/>
        </w:rPr>
      </w:pPr>
      <w:r w:rsidRPr="008C573C">
        <w:rPr>
          <w:b/>
          <w:bCs/>
        </w:rPr>
        <w:t>Struktur / Form Ihrer SHO: (Mehrfach</w:t>
      </w:r>
      <w:r w:rsidR="008C573C" w:rsidRPr="008C573C">
        <w:rPr>
          <w:b/>
          <w:bCs/>
        </w:rPr>
        <w:t>nennunge</w:t>
      </w:r>
      <w:r w:rsidRPr="008C573C">
        <w:rPr>
          <w:b/>
          <w:bCs/>
        </w:rPr>
        <w:t xml:space="preserve">n möglich) </w:t>
      </w:r>
    </w:p>
    <w:p w14:paraId="58AC7720" w14:textId="31BC2FA3" w:rsidR="00DE3657" w:rsidRPr="00DE3657" w:rsidRDefault="00216FF7" w:rsidP="004B36AA">
      <w:pPr>
        <w:tabs>
          <w:tab w:val="left" w:pos="3402"/>
        </w:tabs>
        <w:spacing w:after="0" w:line="280" w:lineRule="atLeast"/>
      </w:pPr>
      <w:sdt>
        <w:sdtPr>
          <w:rPr>
            <w:rFonts w:ascii="MS Gothic" w:eastAsia="MS Gothic" w:hAnsi="MS Gothic"/>
          </w:rPr>
          <w:id w:val="-944298449"/>
          <w14:checkbox>
            <w14:checked w14:val="0"/>
            <w14:checkedState w14:val="2612" w14:font="MS Gothic"/>
            <w14:uncheckedState w14:val="2610" w14:font="MS Gothic"/>
          </w14:checkbox>
        </w:sdtPr>
        <w:sdtEndPr/>
        <w:sdtContent>
          <w:r w:rsidR="001B3645">
            <w:rPr>
              <w:rFonts w:ascii="MS Gothic" w:eastAsia="MS Gothic" w:hAnsi="MS Gothic" w:hint="eastAsia"/>
            </w:rPr>
            <w:t>☐</w:t>
          </w:r>
        </w:sdtContent>
      </w:sdt>
      <w:r w:rsidR="008C573C" w:rsidRPr="004944D2">
        <w:t xml:space="preserve"> </w:t>
      </w:r>
      <w:r w:rsidR="00DE3657" w:rsidRPr="00DE3657">
        <w:t xml:space="preserve">Dachverband </w:t>
      </w:r>
      <w:r w:rsidR="008C573C">
        <w:tab/>
      </w:r>
      <w:sdt>
        <w:sdtPr>
          <w:rPr>
            <w:rFonts w:ascii="MS Gothic" w:eastAsia="MS Gothic" w:hAnsi="MS Gothic"/>
          </w:rPr>
          <w:id w:val="-75283243"/>
          <w14:checkbox>
            <w14:checked w14:val="0"/>
            <w14:checkedState w14:val="2612" w14:font="MS Gothic"/>
            <w14:uncheckedState w14:val="2610" w14:font="MS Gothic"/>
          </w14:checkbox>
        </w:sdtPr>
        <w:sdtEndPr/>
        <w:sdtContent>
          <w:r w:rsidR="008C573C">
            <w:rPr>
              <w:rFonts w:ascii="MS Gothic" w:eastAsia="MS Gothic" w:hAnsi="MS Gothic" w:hint="eastAsia"/>
            </w:rPr>
            <w:t>☐</w:t>
          </w:r>
        </w:sdtContent>
      </w:sdt>
      <w:r w:rsidR="008C573C" w:rsidRPr="004944D2">
        <w:t xml:space="preserve"> </w:t>
      </w:r>
      <w:r w:rsidR="008C573C" w:rsidRPr="00DE3657">
        <w:t>Bundesweite Organisation</w:t>
      </w:r>
    </w:p>
    <w:p w14:paraId="1BA0EEE2" w14:textId="1391A2A4" w:rsidR="007E0147" w:rsidRPr="00DE3657" w:rsidRDefault="00216FF7" w:rsidP="004B36AA">
      <w:pPr>
        <w:tabs>
          <w:tab w:val="left" w:pos="3402"/>
        </w:tabs>
        <w:spacing w:after="0" w:line="280" w:lineRule="atLeast"/>
      </w:pPr>
      <w:sdt>
        <w:sdtPr>
          <w:rPr>
            <w:rFonts w:ascii="MS Gothic" w:eastAsia="MS Gothic" w:hAnsi="MS Gothic"/>
          </w:rPr>
          <w:id w:val="1201211003"/>
          <w14:checkbox>
            <w14:checked w14:val="0"/>
            <w14:checkedState w14:val="2612" w14:font="MS Gothic"/>
            <w14:uncheckedState w14:val="2610" w14:font="MS Gothic"/>
          </w14:checkbox>
        </w:sdtPr>
        <w:sdtEndPr/>
        <w:sdtContent>
          <w:r w:rsidR="008C573C">
            <w:rPr>
              <w:rFonts w:ascii="MS Gothic" w:eastAsia="MS Gothic" w:hAnsi="MS Gothic" w:hint="eastAsia"/>
            </w:rPr>
            <w:t>☐</w:t>
          </w:r>
        </w:sdtContent>
      </w:sdt>
      <w:r w:rsidR="008C573C" w:rsidRPr="004944D2">
        <w:t xml:space="preserve"> </w:t>
      </w:r>
      <w:r w:rsidR="00DE3657" w:rsidRPr="00DE3657">
        <w:t xml:space="preserve">Landesweite Organisation </w:t>
      </w:r>
      <w:r w:rsidR="008C573C">
        <w:tab/>
      </w:r>
      <w:sdt>
        <w:sdtPr>
          <w:rPr>
            <w:rFonts w:ascii="MS Gothic" w:eastAsia="MS Gothic" w:hAnsi="MS Gothic"/>
          </w:rPr>
          <w:id w:val="-775792756"/>
          <w14:checkbox>
            <w14:checked w14:val="0"/>
            <w14:checkedState w14:val="2612" w14:font="MS Gothic"/>
            <w14:uncheckedState w14:val="2610" w14:font="MS Gothic"/>
          </w14:checkbox>
        </w:sdtPr>
        <w:sdtEndPr/>
        <w:sdtContent>
          <w:r w:rsidR="008C573C">
            <w:rPr>
              <w:rFonts w:ascii="MS Gothic" w:eastAsia="MS Gothic" w:hAnsi="MS Gothic" w:hint="eastAsia"/>
            </w:rPr>
            <w:t>☐</w:t>
          </w:r>
        </w:sdtContent>
      </w:sdt>
      <w:r w:rsidR="008C573C" w:rsidRPr="004944D2">
        <w:t xml:space="preserve"> </w:t>
      </w:r>
      <w:r w:rsidR="008C573C">
        <w:t>Länderübergreifende</w:t>
      </w:r>
      <w:r w:rsidR="008C573C" w:rsidRPr="00DE3657">
        <w:t xml:space="preserve"> Organisation</w:t>
      </w:r>
      <w:r w:rsidR="008C573C">
        <w:t xml:space="preserve"> (z.B. 2 Bundesländer)</w:t>
      </w:r>
    </w:p>
    <w:p w14:paraId="10FFC220" w14:textId="5AA04384" w:rsidR="007E0147" w:rsidRPr="00DE3657" w:rsidRDefault="00216FF7" w:rsidP="004B36AA">
      <w:pPr>
        <w:tabs>
          <w:tab w:val="left" w:pos="3402"/>
        </w:tabs>
        <w:spacing w:after="0" w:line="280" w:lineRule="atLeast"/>
      </w:pPr>
      <w:sdt>
        <w:sdtPr>
          <w:rPr>
            <w:rFonts w:ascii="MS Gothic" w:eastAsia="MS Gothic" w:hAnsi="MS Gothic"/>
          </w:rPr>
          <w:id w:val="1809046005"/>
          <w14:checkbox>
            <w14:checked w14:val="0"/>
            <w14:checkedState w14:val="2612" w14:font="MS Gothic"/>
            <w14:uncheckedState w14:val="2610" w14:font="MS Gothic"/>
          </w14:checkbox>
        </w:sdtPr>
        <w:sdtEndPr/>
        <w:sdtContent>
          <w:r w:rsidR="008C573C">
            <w:rPr>
              <w:rFonts w:ascii="MS Gothic" w:eastAsia="MS Gothic" w:hAnsi="MS Gothic" w:hint="eastAsia"/>
            </w:rPr>
            <w:t>☐</w:t>
          </w:r>
        </w:sdtContent>
      </w:sdt>
      <w:r w:rsidR="008C573C" w:rsidRPr="004944D2">
        <w:t xml:space="preserve"> </w:t>
      </w:r>
      <w:r w:rsidR="00DE3657" w:rsidRPr="00DE3657">
        <w:t>Anony</w:t>
      </w:r>
      <w:r w:rsidR="00400F84">
        <w:t xml:space="preserve">mer </w:t>
      </w:r>
      <w:r w:rsidR="00DE3657" w:rsidRPr="00DE3657">
        <w:t xml:space="preserve">Zusammenschluss </w:t>
      </w:r>
      <w:r w:rsidR="008C573C">
        <w:tab/>
      </w:r>
      <w:sdt>
        <w:sdtPr>
          <w:rPr>
            <w:rFonts w:ascii="MS Gothic" w:eastAsia="MS Gothic" w:hAnsi="MS Gothic"/>
          </w:rPr>
          <w:id w:val="1038935411"/>
          <w14:checkbox>
            <w14:checked w14:val="0"/>
            <w14:checkedState w14:val="2612" w14:font="MS Gothic"/>
            <w14:uncheckedState w14:val="2610" w14:font="MS Gothic"/>
          </w14:checkbox>
        </w:sdtPr>
        <w:sdtEndPr/>
        <w:sdtContent>
          <w:r w:rsidR="008C573C">
            <w:rPr>
              <w:rFonts w:ascii="MS Gothic" w:eastAsia="MS Gothic" w:hAnsi="MS Gothic" w:hint="eastAsia"/>
            </w:rPr>
            <w:t>☐</w:t>
          </w:r>
        </w:sdtContent>
      </w:sdt>
      <w:r w:rsidR="008C573C" w:rsidRPr="004944D2">
        <w:t xml:space="preserve"> </w:t>
      </w:r>
      <w:r w:rsidR="008C573C" w:rsidRPr="00DE3657">
        <w:t>Reines Online-Forum</w:t>
      </w:r>
    </w:p>
    <w:p w14:paraId="0965E7B0" w14:textId="29F095EC" w:rsidR="00DE3657" w:rsidRDefault="00216FF7" w:rsidP="004B36AA">
      <w:pPr>
        <w:tabs>
          <w:tab w:val="left" w:pos="3402"/>
        </w:tabs>
        <w:spacing w:after="0" w:line="280" w:lineRule="atLeast"/>
      </w:pPr>
      <w:sdt>
        <w:sdtPr>
          <w:rPr>
            <w:rFonts w:ascii="MS Gothic" w:eastAsia="MS Gothic" w:hAnsi="MS Gothic"/>
          </w:rPr>
          <w:id w:val="-767236323"/>
          <w14:checkbox>
            <w14:checked w14:val="0"/>
            <w14:checkedState w14:val="2612" w14:font="MS Gothic"/>
            <w14:uncheckedState w14:val="2610" w14:font="MS Gothic"/>
          </w14:checkbox>
        </w:sdtPr>
        <w:sdtEndPr/>
        <w:sdtContent>
          <w:r w:rsidR="008C573C">
            <w:rPr>
              <w:rFonts w:ascii="MS Gothic" w:eastAsia="MS Gothic" w:hAnsi="MS Gothic" w:hint="eastAsia"/>
            </w:rPr>
            <w:t>☐</w:t>
          </w:r>
        </w:sdtContent>
      </w:sdt>
      <w:r w:rsidR="008C573C" w:rsidRPr="004944D2">
        <w:t xml:space="preserve"> </w:t>
      </w:r>
      <w:r w:rsidR="00DE3657" w:rsidRPr="00DE3657">
        <w:t xml:space="preserve">Sonstiges, und zwar: </w:t>
      </w:r>
      <w:r w:rsidR="00DE3657">
        <w:tab/>
      </w:r>
      <w:sdt>
        <w:sdtPr>
          <w:id w:val="1005870633"/>
          <w:showingPlcHdr/>
          <w:text/>
        </w:sdtPr>
        <w:sdtEndPr/>
        <w:sdtContent>
          <w:r w:rsidR="007E0147" w:rsidRPr="00AC074E">
            <w:rPr>
              <w:rStyle w:val="Platzhaltertext"/>
            </w:rPr>
            <w:t>Klicken Sie hier, um Text einzugeben.</w:t>
          </w:r>
        </w:sdtContent>
      </w:sdt>
      <w:r w:rsidR="00DE3657">
        <w:tab/>
      </w:r>
    </w:p>
    <w:p w14:paraId="1EC4D9EC" w14:textId="34C9A03A" w:rsidR="00DE3657" w:rsidRDefault="00DE3657" w:rsidP="00AC144A">
      <w:pPr>
        <w:spacing w:after="100"/>
      </w:pPr>
    </w:p>
    <w:p w14:paraId="3614B3FA" w14:textId="3B35E5CE" w:rsidR="001B2349" w:rsidRPr="008840AA" w:rsidRDefault="008840AA" w:rsidP="00DE3657">
      <w:pPr>
        <w:rPr>
          <w:b/>
          <w:bCs/>
        </w:rPr>
      </w:pPr>
      <w:r w:rsidRPr="008840AA">
        <w:rPr>
          <w:b/>
          <w:bCs/>
        </w:rPr>
        <w:lastRenderedPageBreak/>
        <w:t>Wie viele Mitglieder (natürliche Personen) hat Ihre SHO aktuell</w:t>
      </w:r>
      <w:r w:rsidR="00141321">
        <w:rPr>
          <w:b/>
          <w:bCs/>
        </w:rPr>
        <w:t xml:space="preserve"> </w:t>
      </w:r>
      <w:r w:rsidR="002B4CB4">
        <w:rPr>
          <w:b/>
          <w:bCs/>
          <w:u w:val="single"/>
        </w:rPr>
        <w:t>auf Landesebene</w:t>
      </w:r>
      <w:r w:rsidRPr="008840AA">
        <w:rPr>
          <w:b/>
          <w:bCs/>
        </w:rPr>
        <w:t>? Bitte zählen Sie nur die direkten Mitglieder und nicht die Mitglieder eigenständiger Unterorganisationen.</w:t>
      </w:r>
    </w:p>
    <w:tbl>
      <w:tblPr>
        <w:tblStyle w:val="Tabellenraster"/>
        <w:tblW w:w="0" w:type="auto"/>
        <w:tblLook w:val="04A0" w:firstRow="1" w:lastRow="0" w:firstColumn="1" w:lastColumn="0" w:noHBand="0" w:noVBand="1"/>
      </w:tblPr>
      <w:tblGrid>
        <w:gridCol w:w="1785"/>
        <w:gridCol w:w="1785"/>
        <w:gridCol w:w="1785"/>
        <w:gridCol w:w="1785"/>
        <w:gridCol w:w="1786"/>
      </w:tblGrid>
      <w:tr w:rsidR="008840AA" w:rsidRPr="008840AA" w14:paraId="5CEE1237" w14:textId="77777777" w:rsidTr="008840AA">
        <w:tc>
          <w:tcPr>
            <w:tcW w:w="1785" w:type="dxa"/>
          </w:tcPr>
          <w:p w14:paraId="0B065A6E" w14:textId="6343AE34" w:rsidR="008840AA" w:rsidRPr="008840AA" w:rsidRDefault="008840AA" w:rsidP="008840AA">
            <w:pPr>
              <w:spacing w:before="60" w:after="60"/>
              <w:jc w:val="center"/>
              <w:rPr>
                <w:b/>
                <w:bCs/>
                <w:sz w:val="20"/>
                <w:szCs w:val="20"/>
              </w:rPr>
            </w:pPr>
            <w:r>
              <w:rPr>
                <w:b/>
                <w:bCs/>
                <w:sz w:val="20"/>
                <w:szCs w:val="20"/>
              </w:rPr>
              <w:t>b</w:t>
            </w:r>
            <w:r w:rsidRPr="008840AA">
              <w:rPr>
                <w:b/>
                <w:bCs/>
                <w:sz w:val="20"/>
                <w:szCs w:val="20"/>
              </w:rPr>
              <w:t>is 20</w:t>
            </w:r>
          </w:p>
        </w:tc>
        <w:tc>
          <w:tcPr>
            <w:tcW w:w="1785" w:type="dxa"/>
          </w:tcPr>
          <w:p w14:paraId="0DC7E928" w14:textId="1A02CDF1" w:rsidR="008840AA" w:rsidRPr="008840AA" w:rsidRDefault="008840AA" w:rsidP="008840AA">
            <w:pPr>
              <w:spacing w:before="60" w:after="60"/>
              <w:jc w:val="center"/>
              <w:rPr>
                <w:b/>
                <w:bCs/>
                <w:sz w:val="20"/>
                <w:szCs w:val="20"/>
              </w:rPr>
            </w:pPr>
            <w:r w:rsidRPr="008840AA">
              <w:rPr>
                <w:b/>
                <w:bCs/>
                <w:sz w:val="20"/>
                <w:szCs w:val="20"/>
              </w:rPr>
              <w:t>bis 50</w:t>
            </w:r>
          </w:p>
        </w:tc>
        <w:tc>
          <w:tcPr>
            <w:tcW w:w="1785" w:type="dxa"/>
          </w:tcPr>
          <w:p w14:paraId="49486A0A" w14:textId="2A0CEE25" w:rsidR="008840AA" w:rsidRPr="008840AA" w:rsidRDefault="008840AA" w:rsidP="008840AA">
            <w:pPr>
              <w:spacing w:before="60" w:after="60"/>
              <w:jc w:val="center"/>
              <w:rPr>
                <w:b/>
                <w:bCs/>
                <w:sz w:val="20"/>
                <w:szCs w:val="20"/>
              </w:rPr>
            </w:pPr>
            <w:r w:rsidRPr="008840AA">
              <w:rPr>
                <w:b/>
                <w:bCs/>
                <w:sz w:val="20"/>
                <w:szCs w:val="20"/>
              </w:rPr>
              <w:t>bis 100</w:t>
            </w:r>
          </w:p>
        </w:tc>
        <w:tc>
          <w:tcPr>
            <w:tcW w:w="1785" w:type="dxa"/>
          </w:tcPr>
          <w:p w14:paraId="7A18D88C" w14:textId="5CFD9CFC" w:rsidR="008840AA" w:rsidRPr="008840AA" w:rsidRDefault="008840AA" w:rsidP="008840AA">
            <w:pPr>
              <w:spacing w:before="60" w:after="60"/>
              <w:jc w:val="center"/>
              <w:rPr>
                <w:b/>
                <w:bCs/>
                <w:sz w:val="20"/>
                <w:szCs w:val="20"/>
              </w:rPr>
            </w:pPr>
            <w:r w:rsidRPr="008840AA">
              <w:rPr>
                <w:b/>
                <w:bCs/>
                <w:sz w:val="20"/>
                <w:szCs w:val="20"/>
              </w:rPr>
              <w:t>bis 500</w:t>
            </w:r>
          </w:p>
        </w:tc>
        <w:tc>
          <w:tcPr>
            <w:tcW w:w="1786" w:type="dxa"/>
          </w:tcPr>
          <w:p w14:paraId="263867AD" w14:textId="0A4DF48C" w:rsidR="008840AA" w:rsidRPr="008840AA" w:rsidRDefault="008840AA" w:rsidP="008840AA">
            <w:pPr>
              <w:spacing w:before="60" w:after="60"/>
              <w:jc w:val="center"/>
              <w:rPr>
                <w:b/>
                <w:bCs/>
                <w:sz w:val="20"/>
                <w:szCs w:val="20"/>
              </w:rPr>
            </w:pPr>
            <w:r w:rsidRPr="008840AA">
              <w:rPr>
                <w:b/>
                <w:bCs/>
                <w:sz w:val="20"/>
                <w:szCs w:val="20"/>
              </w:rPr>
              <w:t>&gt; 500</w:t>
            </w:r>
          </w:p>
        </w:tc>
      </w:tr>
      <w:tr w:rsidR="008840AA" w14:paraId="6167AC9B" w14:textId="77777777" w:rsidTr="008840AA">
        <w:tc>
          <w:tcPr>
            <w:tcW w:w="1785" w:type="dxa"/>
          </w:tcPr>
          <w:p w14:paraId="23E21734" w14:textId="330F573A" w:rsidR="008840AA" w:rsidRDefault="00216FF7" w:rsidP="008840AA">
            <w:pPr>
              <w:spacing w:before="60" w:after="60"/>
              <w:jc w:val="center"/>
              <w:rPr>
                <w:sz w:val="20"/>
                <w:szCs w:val="20"/>
              </w:rPr>
            </w:pPr>
            <w:sdt>
              <w:sdtPr>
                <w:rPr>
                  <w:rFonts w:ascii="MS Gothic" w:eastAsia="MS Gothic" w:hAnsi="MS Gothic"/>
                </w:rPr>
                <w:id w:val="-1782635855"/>
                <w14:checkbox>
                  <w14:checked w14:val="0"/>
                  <w14:checkedState w14:val="2612" w14:font="MS Gothic"/>
                  <w14:uncheckedState w14:val="2610" w14:font="MS Gothic"/>
                </w14:checkbox>
              </w:sdtPr>
              <w:sdtEndPr/>
              <w:sdtContent>
                <w:r w:rsidR="008840AA">
                  <w:rPr>
                    <w:rFonts w:ascii="MS Gothic" w:eastAsia="MS Gothic" w:hAnsi="MS Gothic" w:hint="eastAsia"/>
                  </w:rPr>
                  <w:t>☐</w:t>
                </w:r>
              </w:sdtContent>
            </w:sdt>
          </w:p>
        </w:tc>
        <w:tc>
          <w:tcPr>
            <w:tcW w:w="1785" w:type="dxa"/>
          </w:tcPr>
          <w:p w14:paraId="33A0FCBC" w14:textId="6876971B" w:rsidR="008840AA" w:rsidRDefault="00216FF7" w:rsidP="008840AA">
            <w:pPr>
              <w:spacing w:before="60" w:after="60"/>
              <w:jc w:val="center"/>
              <w:rPr>
                <w:sz w:val="20"/>
                <w:szCs w:val="20"/>
              </w:rPr>
            </w:pPr>
            <w:sdt>
              <w:sdtPr>
                <w:rPr>
                  <w:rFonts w:ascii="MS Gothic" w:eastAsia="MS Gothic" w:hAnsi="MS Gothic"/>
                </w:rPr>
                <w:id w:val="610869848"/>
                <w14:checkbox>
                  <w14:checked w14:val="0"/>
                  <w14:checkedState w14:val="2612" w14:font="MS Gothic"/>
                  <w14:uncheckedState w14:val="2610" w14:font="MS Gothic"/>
                </w14:checkbox>
              </w:sdtPr>
              <w:sdtEndPr/>
              <w:sdtContent>
                <w:r w:rsidR="001B3645">
                  <w:rPr>
                    <w:rFonts w:ascii="MS Gothic" w:eastAsia="MS Gothic" w:hAnsi="MS Gothic" w:hint="eastAsia"/>
                  </w:rPr>
                  <w:t>☐</w:t>
                </w:r>
              </w:sdtContent>
            </w:sdt>
          </w:p>
        </w:tc>
        <w:tc>
          <w:tcPr>
            <w:tcW w:w="1785" w:type="dxa"/>
          </w:tcPr>
          <w:p w14:paraId="420C7FC7" w14:textId="6B8F2464" w:rsidR="008840AA" w:rsidRPr="003E3031" w:rsidRDefault="00216FF7" w:rsidP="008840AA">
            <w:pPr>
              <w:spacing w:before="60" w:after="60"/>
              <w:jc w:val="center"/>
              <w:rPr>
                <w:sz w:val="20"/>
                <w:szCs w:val="20"/>
              </w:rPr>
            </w:pPr>
            <w:sdt>
              <w:sdtPr>
                <w:rPr>
                  <w:rFonts w:ascii="MS Gothic" w:eastAsia="MS Gothic" w:hAnsi="MS Gothic"/>
                </w:rPr>
                <w:id w:val="-884408820"/>
                <w14:checkbox>
                  <w14:checked w14:val="0"/>
                  <w14:checkedState w14:val="2612" w14:font="MS Gothic"/>
                  <w14:uncheckedState w14:val="2610" w14:font="MS Gothic"/>
                </w14:checkbox>
              </w:sdtPr>
              <w:sdtEndPr/>
              <w:sdtContent>
                <w:r w:rsidR="001B3645">
                  <w:rPr>
                    <w:rFonts w:ascii="MS Gothic" w:eastAsia="MS Gothic" w:hAnsi="MS Gothic" w:hint="eastAsia"/>
                  </w:rPr>
                  <w:t>☐</w:t>
                </w:r>
              </w:sdtContent>
            </w:sdt>
          </w:p>
        </w:tc>
        <w:tc>
          <w:tcPr>
            <w:tcW w:w="1785" w:type="dxa"/>
          </w:tcPr>
          <w:p w14:paraId="748EDA12" w14:textId="23DE7417" w:rsidR="008840AA" w:rsidRPr="003E3031" w:rsidRDefault="00216FF7" w:rsidP="008840AA">
            <w:pPr>
              <w:spacing w:before="60" w:after="60"/>
              <w:jc w:val="center"/>
              <w:rPr>
                <w:sz w:val="20"/>
                <w:szCs w:val="20"/>
              </w:rPr>
            </w:pPr>
            <w:sdt>
              <w:sdtPr>
                <w:rPr>
                  <w:rFonts w:ascii="MS Gothic" w:eastAsia="MS Gothic" w:hAnsi="MS Gothic"/>
                </w:rPr>
                <w:id w:val="1887680665"/>
                <w14:checkbox>
                  <w14:checked w14:val="0"/>
                  <w14:checkedState w14:val="2612" w14:font="MS Gothic"/>
                  <w14:uncheckedState w14:val="2610" w14:font="MS Gothic"/>
                </w14:checkbox>
              </w:sdtPr>
              <w:sdtEndPr/>
              <w:sdtContent>
                <w:r w:rsidR="008840AA">
                  <w:rPr>
                    <w:rFonts w:ascii="MS Gothic" w:eastAsia="MS Gothic" w:hAnsi="MS Gothic" w:hint="eastAsia"/>
                  </w:rPr>
                  <w:t>☐</w:t>
                </w:r>
              </w:sdtContent>
            </w:sdt>
          </w:p>
        </w:tc>
        <w:tc>
          <w:tcPr>
            <w:tcW w:w="1786" w:type="dxa"/>
          </w:tcPr>
          <w:p w14:paraId="2750CA25" w14:textId="281864CF" w:rsidR="008840AA" w:rsidRPr="003E3031" w:rsidRDefault="00216FF7" w:rsidP="008840AA">
            <w:pPr>
              <w:spacing w:before="60" w:after="60"/>
              <w:jc w:val="center"/>
              <w:rPr>
                <w:sz w:val="20"/>
                <w:szCs w:val="20"/>
              </w:rPr>
            </w:pPr>
            <w:sdt>
              <w:sdtPr>
                <w:rPr>
                  <w:rFonts w:ascii="MS Gothic" w:eastAsia="MS Gothic" w:hAnsi="MS Gothic"/>
                </w:rPr>
                <w:id w:val="664677559"/>
                <w14:checkbox>
                  <w14:checked w14:val="0"/>
                  <w14:checkedState w14:val="2612" w14:font="MS Gothic"/>
                  <w14:uncheckedState w14:val="2610" w14:font="MS Gothic"/>
                </w14:checkbox>
              </w:sdtPr>
              <w:sdtEndPr/>
              <w:sdtContent>
                <w:r w:rsidR="008840AA">
                  <w:rPr>
                    <w:rFonts w:ascii="MS Gothic" w:eastAsia="MS Gothic" w:hAnsi="MS Gothic" w:hint="eastAsia"/>
                  </w:rPr>
                  <w:t>☐</w:t>
                </w:r>
              </w:sdtContent>
            </w:sdt>
          </w:p>
        </w:tc>
      </w:tr>
    </w:tbl>
    <w:p w14:paraId="6C917B3D" w14:textId="01071DD2" w:rsidR="008840AA" w:rsidRDefault="008840AA"/>
    <w:p w14:paraId="090FA3FC" w14:textId="25FC7E82" w:rsidR="00141321" w:rsidRPr="00BD0F06" w:rsidRDefault="00BD0F06">
      <w:pPr>
        <w:rPr>
          <w:b/>
          <w:bCs/>
        </w:rPr>
      </w:pPr>
      <w:r w:rsidRPr="00BD0F06">
        <w:rPr>
          <w:b/>
          <w:bCs/>
        </w:rPr>
        <w:t>Wie viele Mitglieds- oder Unterorganisationen gibt es in Ihrer SHO</w:t>
      </w:r>
      <w:r>
        <w:rPr>
          <w:b/>
          <w:bCs/>
        </w:rPr>
        <w:t xml:space="preserve"> </w:t>
      </w:r>
      <w:r w:rsidR="002B4CB4">
        <w:rPr>
          <w:b/>
          <w:bCs/>
          <w:u w:val="single"/>
        </w:rPr>
        <w:t>auf Landesebene</w:t>
      </w:r>
      <w:r w:rsidRPr="008840AA">
        <w:rPr>
          <w:b/>
          <w:bCs/>
        </w:rPr>
        <w:t>?</w:t>
      </w:r>
    </w:p>
    <w:tbl>
      <w:tblPr>
        <w:tblStyle w:val="Tabellenraster"/>
        <w:tblW w:w="0" w:type="auto"/>
        <w:tblLook w:val="04A0" w:firstRow="1" w:lastRow="0" w:firstColumn="1" w:lastColumn="0" w:noHBand="0" w:noVBand="1"/>
      </w:tblPr>
      <w:tblGrid>
        <w:gridCol w:w="1287"/>
        <w:gridCol w:w="3670"/>
      </w:tblGrid>
      <w:tr w:rsidR="00BD0F06" w:rsidRPr="00BD0F06" w14:paraId="06E18846" w14:textId="77777777" w:rsidTr="00BD0F06">
        <w:tc>
          <w:tcPr>
            <w:tcW w:w="1287" w:type="dxa"/>
          </w:tcPr>
          <w:p w14:paraId="7857E85A" w14:textId="137F8DDD" w:rsidR="00BD0F06" w:rsidRPr="00BD0F06" w:rsidRDefault="00BD0F06" w:rsidP="00BD0F06">
            <w:pPr>
              <w:spacing w:before="60" w:after="60"/>
              <w:jc w:val="center"/>
              <w:rPr>
                <w:b/>
                <w:bCs/>
                <w:sz w:val="20"/>
                <w:szCs w:val="20"/>
              </w:rPr>
            </w:pPr>
            <w:r w:rsidRPr="00BD0F06">
              <w:rPr>
                <w:b/>
                <w:bCs/>
                <w:sz w:val="20"/>
                <w:szCs w:val="20"/>
              </w:rPr>
              <w:t xml:space="preserve">keine </w:t>
            </w:r>
          </w:p>
        </w:tc>
        <w:tc>
          <w:tcPr>
            <w:tcW w:w="3670" w:type="dxa"/>
          </w:tcPr>
          <w:p w14:paraId="5F79C5DF" w14:textId="74762BD9" w:rsidR="00BD0F06" w:rsidRPr="00BD0F06" w:rsidRDefault="00BD0F06" w:rsidP="00BD0F06">
            <w:pPr>
              <w:spacing w:before="60" w:after="60"/>
              <w:jc w:val="center"/>
              <w:rPr>
                <w:b/>
                <w:bCs/>
                <w:sz w:val="20"/>
                <w:szCs w:val="20"/>
              </w:rPr>
            </w:pPr>
            <w:r w:rsidRPr="00BD0F06">
              <w:rPr>
                <w:b/>
                <w:bCs/>
                <w:sz w:val="20"/>
                <w:szCs w:val="20"/>
              </w:rPr>
              <w:t xml:space="preserve">Anzahl </w:t>
            </w:r>
          </w:p>
        </w:tc>
      </w:tr>
      <w:tr w:rsidR="00BD0F06" w14:paraId="7C8F5BB7" w14:textId="77777777" w:rsidTr="00BD0F06">
        <w:tc>
          <w:tcPr>
            <w:tcW w:w="1287" w:type="dxa"/>
          </w:tcPr>
          <w:p w14:paraId="423DE4B7" w14:textId="61BE994C" w:rsidR="00BD0F06" w:rsidRPr="003E3031" w:rsidRDefault="00216FF7" w:rsidP="00BD0F06">
            <w:pPr>
              <w:spacing w:before="60" w:after="60"/>
              <w:jc w:val="center"/>
              <w:rPr>
                <w:sz w:val="20"/>
                <w:szCs w:val="20"/>
              </w:rPr>
            </w:pPr>
            <w:sdt>
              <w:sdtPr>
                <w:rPr>
                  <w:rFonts w:ascii="MS Gothic" w:eastAsia="MS Gothic" w:hAnsi="MS Gothic"/>
                </w:rPr>
                <w:id w:val="-691841208"/>
                <w14:checkbox>
                  <w14:checked w14:val="0"/>
                  <w14:checkedState w14:val="2612" w14:font="MS Gothic"/>
                  <w14:uncheckedState w14:val="2610" w14:font="MS Gothic"/>
                </w14:checkbox>
              </w:sdtPr>
              <w:sdtEndPr/>
              <w:sdtContent>
                <w:r w:rsidR="001B3645">
                  <w:rPr>
                    <w:rFonts w:ascii="MS Gothic" w:eastAsia="MS Gothic" w:hAnsi="MS Gothic" w:hint="eastAsia"/>
                  </w:rPr>
                  <w:t>☐</w:t>
                </w:r>
              </w:sdtContent>
            </w:sdt>
          </w:p>
        </w:tc>
        <w:sdt>
          <w:sdtPr>
            <w:rPr>
              <w:sz w:val="20"/>
              <w:szCs w:val="20"/>
            </w:rPr>
            <w:id w:val="1747151933"/>
            <w:showingPlcHdr/>
            <w:text/>
          </w:sdtPr>
          <w:sdtEndPr/>
          <w:sdtContent>
            <w:tc>
              <w:tcPr>
                <w:tcW w:w="3670" w:type="dxa"/>
              </w:tcPr>
              <w:p w14:paraId="5B7C1646" w14:textId="76B08186" w:rsidR="00BD0F06" w:rsidRPr="003E3031" w:rsidRDefault="00BD0F06" w:rsidP="00BD0F06">
                <w:pPr>
                  <w:spacing w:before="60" w:after="60"/>
                  <w:jc w:val="center"/>
                  <w:rPr>
                    <w:sz w:val="20"/>
                    <w:szCs w:val="20"/>
                  </w:rPr>
                </w:pPr>
                <w:r w:rsidRPr="00AC074E">
                  <w:rPr>
                    <w:rStyle w:val="Platzhaltertext"/>
                  </w:rPr>
                  <w:t>Klicken Sie hier, um Text einzugeben.</w:t>
                </w:r>
              </w:p>
            </w:tc>
          </w:sdtContent>
        </w:sdt>
      </w:tr>
    </w:tbl>
    <w:p w14:paraId="40C8F240" w14:textId="1F720299" w:rsidR="00BD0F06" w:rsidRDefault="00BD0F06" w:rsidP="00FF545F">
      <w:pPr>
        <w:spacing w:after="100"/>
      </w:pPr>
    </w:p>
    <w:p w14:paraId="73DA5A9B" w14:textId="5340E9A4" w:rsidR="00BD0F06" w:rsidRPr="00BD0F06" w:rsidRDefault="00BD0F06">
      <w:pPr>
        <w:rPr>
          <w:b/>
          <w:bCs/>
        </w:rPr>
      </w:pPr>
      <w:r w:rsidRPr="00BD0F06">
        <w:rPr>
          <w:b/>
          <w:bCs/>
        </w:rPr>
        <w:t xml:space="preserve">Wie viele Selbsthilfegruppen* gibt es in Ihrer SHO </w:t>
      </w:r>
      <w:r w:rsidR="002B4CB4">
        <w:rPr>
          <w:b/>
          <w:bCs/>
          <w:u w:val="single"/>
        </w:rPr>
        <w:t>auf Landesebene</w:t>
      </w:r>
      <w:r w:rsidRPr="00BD0F06">
        <w:rPr>
          <w:b/>
          <w:bCs/>
        </w:rPr>
        <w:t xml:space="preserve">? </w:t>
      </w:r>
      <w:r w:rsidRPr="00BD0F06">
        <w:rPr>
          <w:b/>
          <w:bCs/>
        </w:rPr>
        <w:br/>
        <w:t>*Hier sind alle SHG gemeint, nicht nur geförderte in Berlin Brandenburg</w:t>
      </w:r>
      <w:r w:rsidR="00AA6E7F">
        <w:rPr>
          <w:b/>
          <w:bCs/>
        </w:rPr>
        <w:t>.</w:t>
      </w:r>
    </w:p>
    <w:tbl>
      <w:tblPr>
        <w:tblStyle w:val="Tabellenraster"/>
        <w:tblW w:w="0" w:type="auto"/>
        <w:tblLook w:val="04A0" w:firstRow="1" w:lastRow="0" w:firstColumn="1" w:lastColumn="0" w:noHBand="0" w:noVBand="1"/>
      </w:tblPr>
      <w:tblGrid>
        <w:gridCol w:w="1287"/>
        <w:gridCol w:w="1286"/>
        <w:gridCol w:w="1281"/>
        <w:gridCol w:w="1281"/>
        <w:gridCol w:w="1281"/>
        <w:gridCol w:w="1281"/>
      </w:tblGrid>
      <w:tr w:rsidR="00AA6E7F" w:rsidRPr="00BD0F06" w14:paraId="7ED48290" w14:textId="58B0D6CC" w:rsidTr="001F122F">
        <w:tc>
          <w:tcPr>
            <w:tcW w:w="1287" w:type="dxa"/>
          </w:tcPr>
          <w:p w14:paraId="47E507AF" w14:textId="7A80FE5C" w:rsidR="00AA6E7F" w:rsidRPr="00BD0F06" w:rsidRDefault="00AA6E7F" w:rsidP="00BD0F06">
            <w:pPr>
              <w:spacing w:before="60" w:after="60"/>
              <w:jc w:val="center"/>
              <w:rPr>
                <w:b/>
                <w:bCs/>
                <w:sz w:val="20"/>
                <w:szCs w:val="20"/>
              </w:rPr>
            </w:pPr>
            <w:r>
              <w:rPr>
                <w:b/>
                <w:bCs/>
                <w:sz w:val="20"/>
                <w:szCs w:val="20"/>
              </w:rPr>
              <w:t>b</w:t>
            </w:r>
            <w:r w:rsidRPr="00BD0F06">
              <w:rPr>
                <w:b/>
                <w:bCs/>
                <w:sz w:val="20"/>
                <w:szCs w:val="20"/>
              </w:rPr>
              <w:t>is 10</w:t>
            </w:r>
          </w:p>
        </w:tc>
        <w:tc>
          <w:tcPr>
            <w:tcW w:w="1286" w:type="dxa"/>
          </w:tcPr>
          <w:p w14:paraId="3864A6CE" w14:textId="49D617C3" w:rsidR="00AA6E7F" w:rsidRPr="00BD0F06" w:rsidRDefault="00AA6E7F" w:rsidP="00BD0F06">
            <w:pPr>
              <w:spacing w:before="60" w:after="60"/>
              <w:jc w:val="center"/>
              <w:rPr>
                <w:b/>
                <w:bCs/>
                <w:sz w:val="20"/>
                <w:szCs w:val="20"/>
              </w:rPr>
            </w:pPr>
            <w:r w:rsidRPr="00BD0F06">
              <w:rPr>
                <w:b/>
                <w:bCs/>
                <w:sz w:val="20"/>
                <w:szCs w:val="20"/>
              </w:rPr>
              <w:t>bis 20</w:t>
            </w:r>
          </w:p>
        </w:tc>
        <w:tc>
          <w:tcPr>
            <w:tcW w:w="1281" w:type="dxa"/>
          </w:tcPr>
          <w:p w14:paraId="08600BB3" w14:textId="334CCD95" w:rsidR="00AA6E7F" w:rsidRPr="00BD0F06" w:rsidRDefault="00AA6E7F" w:rsidP="00BD0F06">
            <w:pPr>
              <w:spacing w:before="60" w:after="60"/>
              <w:jc w:val="center"/>
              <w:rPr>
                <w:b/>
                <w:bCs/>
                <w:sz w:val="20"/>
                <w:szCs w:val="20"/>
              </w:rPr>
            </w:pPr>
            <w:r w:rsidRPr="00BD0F06">
              <w:rPr>
                <w:b/>
                <w:bCs/>
                <w:sz w:val="20"/>
                <w:szCs w:val="20"/>
              </w:rPr>
              <w:t>bis 30</w:t>
            </w:r>
          </w:p>
        </w:tc>
        <w:tc>
          <w:tcPr>
            <w:tcW w:w="1281" w:type="dxa"/>
          </w:tcPr>
          <w:p w14:paraId="67AD83DA" w14:textId="5009AC71" w:rsidR="00AA6E7F" w:rsidRPr="00BD0F06" w:rsidRDefault="00AA6E7F" w:rsidP="00BD0F06">
            <w:pPr>
              <w:spacing w:before="60" w:after="60"/>
              <w:jc w:val="center"/>
              <w:rPr>
                <w:b/>
                <w:bCs/>
                <w:sz w:val="20"/>
                <w:szCs w:val="20"/>
              </w:rPr>
            </w:pPr>
            <w:r w:rsidRPr="00BD0F06">
              <w:rPr>
                <w:b/>
                <w:bCs/>
                <w:sz w:val="20"/>
                <w:szCs w:val="20"/>
              </w:rPr>
              <w:t>bis 40</w:t>
            </w:r>
          </w:p>
        </w:tc>
        <w:tc>
          <w:tcPr>
            <w:tcW w:w="1281" w:type="dxa"/>
          </w:tcPr>
          <w:p w14:paraId="06A83A62" w14:textId="253570D4" w:rsidR="00AA6E7F" w:rsidRPr="00BD0F06" w:rsidRDefault="00AA6E7F" w:rsidP="00BD0F06">
            <w:pPr>
              <w:spacing w:before="60" w:after="60"/>
              <w:jc w:val="center"/>
              <w:rPr>
                <w:b/>
                <w:bCs/>
                <w:sz w:val="20"/>
                <w:szCs w:val="20"/>
              </w:rPr>
            </w:pPr>
            <w:r w:rsidRPr="00BD0F06">
              <w:rPr>
                <w:b/>
                <w:bCs/>
                <w:sz w:val="20"/>
                <w:szCs w:val="20"/>
              </w:rPr>
              <w:t>&gt; 40</w:t>
            </w:r>
          </w:p>
        </w:tc>
        <w:tc>
          <w:tcPr>
            <w:tcW w:w="1281" w:type="dxa"/>
          </w:tcPr>
          <w:p w14:paraId="132D2DEC" w14:textId="77777777" w:rsidR="00AA6E7F" w:rsidRPr="00BD0F06" w:rsidRDefault="00AA6E7F" w:rsidP="00BD0F06">
            <w:pPr>
              <w:spacing w:before="60" w:after="60"/>
              <w:jc w:val="center"/>
              <w:rPr>
                <w:b/>
                <w:bCs/>
                <w:sz w:val="20"/>
                <w:szCs w:val="20"/>
              </w:rPr>
            </w:pPr>
          </w:p>
        </w:tc>
      </w:tr>
      <w:tr w:rsidR="00AA6E7F" w14:paraId="67511004" w14:textId="47477A18" w:rsidTr="001F122F">
        <w:tc>
          <w:tcPr>
            <w:tcW w:w="1287" w:type="dxa"/>
          </w:tcPr>
          <w:p w14:paraId="0C82B20D" w14:textId="4E5D1461" w:rsidR="00AA6E7F" w:rsidRDefault="00216FF7" w:rsidP="00BD0F06">
            <w:pPr>
              <w:spacing w:before="60" w:after="60"/>
              <w:jc w:val="center"/>
              <w:rPr>
                <w:sz w:val="20"/>
                <w:szCs w:val="20"/>
              </w:rPr>
            </w:pPr>
            <w:sdt>
              <w:sdtPr>
                <w:rPr>
                  <w:rFonts w:ascii="MS Gothic" w:eastAsia="MS Gothic" w:hAnsi="MS Gothic"/>
                </w:rPr>
                <w:id w:val="-926342925"/>
                <w14:checkbox>
                  <w14:checked w14:val="0"/>
                  <w14:checkedState w14:val="2612" w14:font="MS Gothic"/>
                  <w14:uncheckedState w14:val="2610" w14:font="MS Gothic"/>
                </w14:checkbox>
              </w:sdtPr>
              <w:sdtEndPr/>
              <w:sdtContent>
                <w:r w:rsidR="00AA6E7F">
                  <w:rPr>
                    <w:rFonts w:ascii="MS Gothic" w:eastAsia="MS Gothic" w:hAnsi="MS Gothic" w:hint="eastAsia"/>
                  </w:rPr>
                  <w:t>☐</w:t>
                </w:r>
              </w:sdtContent>
            </w:sdt>
          </w:p>
        </w:tc>
        <w:tc>
          <w:tcPr>
            <w:tcW w:w="1286" w:type="dxa"/>
          </w:tcPr>
          <w:p w14:paraId="0CF5493C" w14:textId="2DD1D9AB" w:rsidR="00AA6E7F" w:rsidRDefault="00216FF7" w:rsidP="00BD0F06">
            <w:pPr>
              <w:spacing w:before="60" w:after="60"/>
              <w:jc w:val="center"/>
              <w:rPr>
                <w:sz w:val="20"/>
                <w:szCs w:val="20"/>
              </w:rPr>
            </w:pPr>
            <w:sdt>
              <w:sdtPr>
                <w:rPr>
                  <w:rFonts w:ascii="MS Gothic" w:eastAsia="MS Gothic" w:hAnsi="MS Gothic"/>
                </w:rPr>
                <w:id w:val="1316843091"/>
                <w14:checkbox>
                  <w14:checked w14:val="0"/>
                  <w14:checkedState w14:val="2612" w14:font="MS Gothic"/>
                  <w14:uncheckedState w14:val="2610" w14:font="MS Gothic"/>
                </w14:checkbox>
              </w:sdtPr>
              <w:sdtEndPr/>
              <w:sdtContent>
                <w:r w:rsidR="00AA6E7F">
                  <w:rPr>
                    <w:rFonts w:ascii="MS Gothic" w:eastAsia="MS Gothic" w:hAnsi="MS Gothic" w:hint="eastAsia"/>
                  </w:rPr>
                  <w:t>☐</w:t>
                </w:r>
              </w:sdtContent>
            </w:sdt>
          </w:p>
        </w:tc>
        <w:tc>
          <w:tcPr>
            <w:tcW w:w="1281" w:type="dxa"/>
          </w:tcPr>
          <w:p w14:paraId="3907323A" w14:textId="77777777" w:rsidR="00AA6E7F" w:rsidRDefault="00216FF7" w:rsidP="00BD0F06">
            <w:pPr>
              <w:spacing w:before="60" w:after="60"/>
              <w:jc w:val="center"/>
              <w:rPr>
                <w:sz w:val="20"/>
                <w:szCs w:val="20"/>
              </w:rPr>
            </w:pPr>
            <w:sdt>
              <w:sdtPr>
                <w:rPr>
                  <w:rFonts w:ascii="MS Gothic" w:eastAsia="MS Gothic" w:hAnsi="MS Gothic"/>
                </w:rPr>
                <w:id w:val="-1233003769"/>
                <w14:checkbox>
                  <w14:checked w14:val="0"/>
                  <w14:checkedState w14:val="2612" w14:font="MS Gothic"/>
                  <w14:uncheckedState w14:val="2610" w14:font="MS Gothic"/>
                </w14:checkbox>
              </w:sdtPr>
              <w:sdtEndPr/>
              <w:sdtContent>
                <w:r w:rsidR="00AA6E7F">
                  <w:rPr>
                    <w:rFonts w:ascii="MS Gothic" w:eastAsia="MS Gothic" w:hAnsi="MS Gothic" w:hint="eastAsia"/>
                  </w:rPr>
                  <w:t>☐</w:t>
                </w:r>
              </w:sdtContent>
            </w:sdt>
          </w:p>
        </w:tc>
        <w:tc>
          <w:tcPr>
            <w:tcW w:w="1281" w:type="dxa"/>
          </w:tcPr>
          <w:p w14:paraId="641EB415" w14:textId="77777777" w:rsidR="00AA6E7F" w:rsidRDefault="00216FF7" w:rsidP="00BD0F06">
            <w:pPr>
              <w:spacing w:before="60" w:after="60"/>
              <w:jc w:val="center"/>
              <w:rPr>
                <w:sz w:val="20"/>
                <w:szCs w:val="20"/>
              </w:rPr>
            </w:pPr>
            <w:sdt>
              <w:sdtPr>
                <w:rPr>
                  <w:rFonts w:ascii="MS Gothic" w:eastAsia="MS Gothic" w:hAnsi="MS Gothic"/>
                </w:rPr>
                <w:id w:val="49125073"/>
                <w14:checkbox>
                  <w14:checked w14:val="0"/>
                  <w14:checkedState w14:val="2612" w14:font="MS Gothic"/>
                  <w14:uncheckedState w14:val="2610" w14:font="MS Gothic"/>
                </w14:checkbox>
              </w:sdtPr>
              <w:sdtEndPr/>
              <w:sdtContent>
                <w:r w:rsidR="00AA6E7F">
                  <w:rPr>
                    <w:rFonts w:ascii="MS Gothic" w:eastAsia="MS Gothic" w:hAnsi="MS Gothic" w:hint="eastAsia"/>
                  </w:rPr>
                  <w:t>☐</w:t>
                </w:r>
              </w:sdtContent>
            </w:sdt>
          </w:p>
        </w:tc>
        <w:tc>
          <w:tcPr>
            <w:tcW w:w="1281" w:type="dxa"/>
          </w:tcPr>
          <w:p w14:paraId="08EF81BE" w14:textId="77777777" w:rsidR="00AA6E7F" w:rsidRDefault="00216FF7" w:rsidP="00BD0F06">
            <w:pPr>
              <w:spacing w:before="60" w:after="60"/>
              <w:jc w:val="center"/>
              <w:rPr>
                <w:sz w:val="20"/>
                <w:szCs w:val="20"/>
              </w:rPr>
            </w:pPr>
            <w:sdt>
              <w:sdtPr>
                <w:rPr>
                  <w:rFonts w:ascii="MS Gothic" w:eastAsia="MS Gothic" w:hAnsi="MS Gothic"/>
                </w:rPr>
                <w:id w:val="752392340"/>
                <w14:checkbox>
                  <w14:checked w14:val="0"/>
                  <w14:checkedState w14:val="2612" w14:font="MS Gothic"/>
                  <w14:uncheckedState w14:val="2610" w14:font="MS Gothic"/>
                </w14:checkbox>
              </w:sdtPr>
              <w:sdtEndPr/>
              <w:sdtContent>
                <w:r w:rsidR="00AA6E7F">
                  <w:rPr>
                    <w:rFonts w:ascii="MS Gothic" w:eastAsia="MS Gothic" w:hAnsi="MS Gothic" w:hint="eastAsia"/>
                  </w:rPr>
                  <w:t>☐</w:t>
                </w:r>
              </w:sdtContent>
            </w:sdt>
          </w:p>
        </w:tc>
        <w:tc>
          <w:tcPr>
            <w:tcW w:w="1281" w:type="dxa"/>
          </w:tcPr>
          <w:p w14:paraId="1C23CFE0" w14:textId="77777777" w:rsidR="00AA6E7F" w:rsidRDefault="00AA6E7F" w:rsidP="00BD0F06">
            <w:pPr>
              <w:spacing w:before="60" w:after="60"/>
              <w:jc w:val="center"/>
              <w:rPr>
                <w:rFonts w:ascii="MS Gothic" w:eastAsia="MS Gothic" w:hAnsi="MS Gothic"/>
              </w:rPr>
            </w:pPr>
          </w:p>
        </w:tc>
      </w:tr>
    </w:tbl>
    <w:p w14:paraId="4A5A7A69" w14:textId="1A6B8913" w:rsidR="00BD0F06" w:rsidRDefault="00BD0F06" w:rsidP="00FF545F">
      <w:pPr>
        <w:spacing w:after="100"/>
      </w:pPr>
    </w:p>
    <w:p w14:paraId="2A766623" w14:textId="09C5CEF4" w:rsidR="00BD0F06" w:rsidRPr="00BD0F06" w:rsidRDefault="00BD0F06">
      <w:pPr>
        <w:rPr>
          <w:b/>
          <w:bCs/>
        </w:rPr>
      </w:pPr>
      <w:r w:rsidRPr="00BD0F06">
        <w:rPr>
          <w:b/>
          <w:bCs/>
        </w:rPr>
        <w:t xml:space="preserve">Wie viele </w:t>
      </w:r>
      <w:r>
        <w:rPr>
          <w:b/>
          <w:bCs/>
        </w:rPr>
        <w:t xml:space="preserve">Personen sind als Haupt- bzw. ehrenamtlich Mitarbeitende bei Ihrer SHO </w:t>
      </w:r>
      <w:r w:rsidR="002B4CB4">
        <w:rPr>
          <w:b/>
          <w:bCs/>
          <w:u w:val="single"/>
        </w:rPr>
        <w:t>auf Landeseb</w:t>
      </w:r>
      <w:r w:rsidR="002B4CB4">
        <w:rPr>
          <w:b/>
          <w:bCs/>
          <w:u w:val="single"/>
        </w:rPr>
        <w:t>e</w:t>
      </w:r>
      <w:r w:rsidR="002B4CB4">
        <w:rPr>
          <w:b/>
          <w:bCs/>
          <w:u w:val="single"/>
        </w:rPr>
        <w:t>ne</w:t>
      </w:r>
      <w:r w:rsidRPr="00BD0F06">
        <w:rPr>
          <w:b/>
          <w:bCs/>
        </w:rPr>
        <w:t xml:space="preserve"> </w:t>
      </w:r>
      <w:r>
        <w:rPr>
          <w:b/>
          <w:bCs/>
        </w:rPr>
        <w:t>aktiv</w:t>
      </w:r>
      <w:r w:rsidRPr="00BD0F06">
        <w:rPr>
          <w:b/>
          <w:bCs/>
        </w:rPr>
        <w:t>?</w:t>
      </w:r>
    </w:p>
    <w:tbl>
      <w:tblPr>
        <w:tblStyle w:val="Tabellenraster"/>
        <w:tblW w:w="0" w:type="auto"/>
        <w:tblLook w:val="04A0" w:firstRow="1" w:lastRow="0" w:firstColumn="1" w:lastColumn="0" w:noHBand="0" w:noVBand="1"/>
      </w:tblPr>
      <w:tblGrid>
        <w:gridCol w:w="1525"/>
        <w:gridCol w:w="1076"/>
        <w:gridCol w:w="1077"/>
        <w:gridCol w:w="1077"/>
        <w:gridCol w:w="1076"/>
        <w:gridCol w:w="1077"/>
        <w:gridCol w:w="1077"/>
        <w:gridCol w:w="1077"/>
      </w:tblGrid>
      <w:tr w:rsidR="00BD0F06" w:rsidRPr="00BD0F06" w14:paraId="17D83938" w14:textId="5625E516" w:rsidTr="00BD0F06">
        <w:tc>
          <w:tcPr>
            <w:tcW w:w="1525" w:type="dxa"/>
          </w:tcPr>
          <w:p w14:paraId="2BE059EC" w14:textId="6AEAB2FF" w:rsidR="00BD0F06" w:rsidRPr="00BD0F06" w:rsidRDefault="00BD0F06" w:rsidP="00BD0F06">
            <w:pPr>
              <w:spacing w:before="60" w:after="60"/>
              <w:rPr>
                <w:b/>
                <w:bCs/>
                <w:sz w:val="20"/>
                <w:szCs w:val="20"/>
              </w:rPr>
            </w:pPr>
          </w:p>
        </w:tc>
        <w:tc>
          <w:tcPr>
            <w:tcW w:w="1076" w:type="dxa"/>
          </w:tcPr>
          <w:p w14:paraId="58E67EDC" w14:textId="7CFB389B" w:rsidR="00BD0F06" w:rsidRPr="00BD0F06" w:rsidRDefault="00BD0F06" w:rsidP="00BD0F06">
            <w:pPr>
              <w:spacing w:before="60" w:after="60"/>
              <w:jc w:val="center"/>
              <w:rPr>
                <w:b/>
                <w:bCs/>
                <w:sz w:val="20"/>
                <w:szCs w:val="20"/>
              </w:rPr>
            </w:pPr>
            <w:r w:rsidRPr="00BD0F06">
              <w:rPr>
                <w:b/>
                <w:bCs/>
                <w:sz w:val="20"/>
                <w:szCs w:val="20"/>
              </w:rPr>
              <w:t>keine</w:t>
            </w:r>
          </w:p>
        </w:tc>
        <w:tc>
          <w:tcPr>
            <w:tcW w:w="1077" w:type="dxa"/>
          </w:tcPr>
          <w:p w14:paraId="1D9DACBE" w14:textId="54C5BBF2" w:rsidR="00BD0F06" w:rsidRPr="00BD0F06" w:rsidRDefault="00BD0F06" w:rsidP="00BD0F06">
            <w:pPr>
              <w:spacing w:before="60" w:after="60"/>
              <w:jc w:val="center"/>
              <w:rPr>
                <w:b/>
                <w:bCs/>
                <w:sz w:val="20"/>
                <w:szCs w:val="20"/>
              </w:rPr>
            </w:pPr>
            <w:r>
              <w:rPr>
                <w:b/>
                <w:bCs/>
                <w:sz w:val="20"/>
                <w:szCs w:val="20"/>
              </w:rPr>
              <w:t>b</w:t>
            </w:r>
            <w:r w:rsidRPr="00BD0F06">
              <w:rPr>
                <w:b/>
                <w:bCs/>
                <w:sz w:val="20"/>
                <w:szCs w:val="20"/>
              </w:rPr>
              <w:t xml:space="preserve">is 2 </w:t>
            </w:r>
          </w:p>
        </w:tc>
        <w:tc>
          <w:tcPr>
            <w:tcW w:w="1077" w:type="dxa"/>
          </w:tcPr>
          <w:p w14:paraId="44F8C14D" w14:textId="541FCAFC" w:rsidR="00BD0F06" w:rsidRPr="00BD0F06" w:rsidRDefault="00BD0F06" w:rsidP="00BD0F06">
            <w:pPr>
              <w:spacing w:before="60" w:after="60"/>
              <w:jc w:val="center"/>
              <w:rPr>
                <w:b/>
                <w:bCs/>
                <w:sz w:val="20"/>
                <w:szCs w:val="20"/>
              </w:rPr>
            </w:pPr>
            <w:r>
              <w:rPr>
                <w:b/>
                <w:bCs/>
                <w:sz w:val="20"/>
                <w:szCs w:val="20"/>
              </w:rPr>
              <w:t>b</w:t>
            </w:r>
            <w:r w:rsidRPr="00BD0F06">
              <w:rPr>
                <w:b/>
                <w:bCs/>
                <w:sz w:val="20"/>
                <w:szCs w:val="20"/>
              </w:rPr>
              <w:t xml:space="preserve">is 5 </w:t>
            </w:r>
          </w:p>
        </w:tc>
        <w:tc>
          <w:tcPr>
            <w:tcW w:w="1076" w:type="dxa"/>
          </w:tcPr>
          <w:p w14:paraId="161C7D5E" w14:textId="3C799867" w:rsidR="00BD0F06" w:rsidRPr="00BD0F06" w:rsidRDefault="00BD0F06" w:rsidP="00BD0F06">
            <w:pPr>
              <w:spacing w:before="60" w:after="60"/>
              <w:jc w:val="center"/>
              <w:rPr>
                <w:b/>
                <w:bCs/>
                <w:sz w:val="20"/>
                <w:szCs w:val="20"/>
              </w:rPr>
            </w:pPr>
            <w:r>
              <w:rPr>
                <w:b/>
                <w:bCs/>
                <w:sz w:val="20"/>
                <w:szCs w:val="20"/>
              </w:rPr>
              <w:t>b</w:t>
            </w:r>
            <w:r w:rsidRPr="00BD0F06">
              <w:rPr>
                <w:b/>
                <w:bCs/>
                <w:sz w:val="20"/>
                <w:szCs w:val="20"/>
              </w:rPr>
              <w:t xml:space="preserve">is 10 </w:t>
            </w:r>
          </w:p>
        </w:tc>
        <w:tc>
          <w:tcPr>
            <w:tcW w:w="1077" w:type="dxa"/>
          </w:tcPr>
          <w:p w14:paraId="5E02432F" w14:textId="78C8FE09" w:rsidR="00BD0F06" w:rsidRPr="00BD0F06" w:rsidRDefault="00BD0F06" w:rsidP="00BD0F06">
            <w:pPr>
              <w:spacing w:before="60" w:after="60"/>
              <w:jc w:val="center"/>
              <w:rPr>
                <w:b/>
                <w:bCs/>
                <w:sz w:val="20"/>
                <w:szCs w:val="20"/>
              </w:rPr>
            </w:pPr>
            <w:r>
              <w:rPr>
                <w:b/>
                <w:bCs/>
                <w:sz w:val="20"/>
                <w:szCs w:val="20"/>
              </w:rPr>
              <w:t>Bis 20</w:t>
            </w:r>
          </w:p>
        </w:tc>
        <w:tc>
          <w:tcPr>
            <w:tcW w:w="1077" w:type="dxa"/>
          </w:tcPr>
          <w:p w14:paraId="77CEB3D1" w14:textId="2744A841" w:rsidR="00BD0F06" w:rsidRPr="00BD0F06" w:rsidRDefault="00BD0F06" w:rsidP="00BD0F06">
            <w:pPr>
              <w:spacing w:before="60" w:after="60"/>
              <w:jc w:val="center"/>
              <w:rPr>
                <w:b/>
                <w:bCs/>
                <w:sz w:val="20"/>
                <w:szCs w:val="20"/>
              </w:rPr>
            </w:pPr>
            <w:r>
              <w:rPr>
                <w:b/>
                <w:bCs/>
                <w:sz w:val="20"/>
                <w:szCs w:val="20"/>
              </w:rPr>
              <w:t>Bis 50</w:t>
            </w:r>
          </w:p>
        </w:tc>
        <w:tc>
          <w:tcPr>
            <w:tcW w:w="1077" w:type="dxa"/>
          </w:tcPr>
          <w:p w14:paraId="06D266B8" w14:textId="73ED040C" w:rsidR="00BD0F06" w:rsidRPr="00BD0F06" w:rsidRDefault="00BD0F06" w:rsidP="00BD0F06">
            <w:pPr>
              <w:spacing w:before="60" w:after="60"/>
              <w:jc w:val="center"/>
              <w:rPr>
                <w:b/>
                <w:bCs/>
                <w:sz w:val="20"/>
                <w:szCs w:val="20"/>
              </w:rPr>
            </w:pPr>
            <w:r>
              <w:rPr>
                <w:b/>
                <w:bCs/>
                <w:sz w:val="20"/>
                <w:szCs w:val="20"/>
              </w:rPr>
              <w:t>Mehr als 50</w:t>
            </w:r>
          </w:p>
        </w:tc>
      </w:tr>
      <w:tr w:rsidR="007033C5" w14:paraId="69F5FC5E" w14:textId="50BB5FA2" w:rsidTr="00BD0F06">
        <w:tc>
          <w:tcPr>
            <w:tcW w:w="1525" w:type="dxa"/>
          </w:tcPr>
          <w:p w14:paraId="5D17D655" w14:textId="5323379F" w:rsidR="007033C5" w:rsidRDefault="007033C5" w:rsidP="007033C5">
            <w:pPr>
              <w:spacing w:before="60" w:after="60"/>
              <w:rPr>
                <w:sz w:val="20"/>
                <w:szCs w:val="20"/>
              </w:rPr>
            </w:pPr>
            <w:r>
              <w:rPr>
                <w:sz w:val="20"/>
                <w:szCs w:val="20"/>
              </w:rPr>
              <w:t xml:space="preserve">hauptamtlich </w:t>
            </w:r>
            <w:r>
              <w:rPr>
                <w:sz w:val="20"/>
                <w:szCs w:val="20"/>
              </w:rPr>
              <w:br/>
              <w:t>Mitarbeitende</w:t>
            </w:r>
          </w:p>
        </w:tc>
        <w:tc>
          <w:tcPr>
            <w:tcW w:w="1076" w:type="dxa"/>
          </w:tcPr>
          <w:p w14:paraId="76867589" w14:textId="480C3DD9" w:rsidR="007033C5" w:rsidRDefault="00216FF7" w:rsidP="007033C5">
            <w:pPr>
              <w:spacing w:before="60" w:after="60"/>
              <w:jc w:val="center"/>
              <w:rPr>
                <w:sz w:val="20"/>
                <w:szCs w:val="20"/>
              </w:rPr>
            </w:pPr>
            <w:sdt>
              <w:sdtPr>
                <w:rPr>
                  <w:rFonts w:ascii="MS Gothic" w:eastAsia="MS Gothic" w:hAnsi="MS Gothic"/>
                </w:rPr>
                <w:id w:val="1960289708"/>
                <w14:checkbox>
                  <w14:checked w14:val="0"/>
                  <w14:checkedState w14:val="2612" w14:font="MS Gothic"/>
                  <w14:uncheckedState w14:val="2610" w14:font="MS Gothic"/>
                </w14:checkbox>
              </w:sdtPr>
              <w:sdtEndPr/>
              <w:sdtContent>
                <w:r w:rsidR="007033C5">
                  <w:rPr>
                    <w:rFonts w:ascii="MS Gothic" w:eastAsia="MS Gothic" w:hAnsi="MS Gothic" w:hint="eastAsia"/>
                  </w:rPr>
                  <w:t>☐</w:t>
                </w:r>
              </w:sdtContent>
            </w:sdt>
          </w:p>
        </w:tc>
        <w:tc>
          <w:tcPr>
            <w:tcW w:w="1077" w:type="dxa"/>
          </w:tcPr>
          <w:p w14:paraId="1F57EFE0" w14:textId="77777777" w:rsidR="007033C5" w:rsidRDefault="00216FF7" w:rsidP="007033C5">
            <w:pPr>
              <w:spacing w:before="60" w:after="60"/>
              <w:jc w:val="center"/>
              <w:rPr>
                <w:sz w:val="20"/>
                <w:szCs w:val="20"/>
              </w:rPr>
            </w:pPr>
            <w:sdt>
              <w:sdtPr>
                <w:rPr>
                  <w:rFonts w:ascii="MS Gothic" w:eastAsia="MS Gothic" w:hAnsi="MS Gothic"/>
                </w:rPr>
                <w:id w:val="185270799"/>
                <w14:checkbox>
                  <w14:checked w14:val="0"/>
                  <w14:checkedState w14:val="2612" w14:font="MS Gothic"/>
                  <w14:uncheckedState w14:val="2610" w14:font="MS Gothic"/>
                </w14:checkbox>
              </w:sdtPr>
              <w:sdtEndPr/>
              <w:sdtContent>
                <w:r w:rsidR="007033C5">
                  <w:rPr>
                    <w:rFonts w:ascii="MS Gothic" w:eastAsia="MS Gothic" w:hAnsi="MS Gothic" w:hint="eastAsia"/>
                  </w:rPr>
                  <w:t>☐</w:t>
                </w:r>
              </w:sdtContent>
            </w:sdt>
          </w:p>
        </w:tc>
        <w:tc>
          <w:tcPr>
            <w:tcW w:w="1077" w:type="dxa"/>
          </w:tcPr>
          <w:p w14:paraId="0B9A1575" w14:textId="77777777" w:rsidR="007033C5" w:rsidRDefault="00216FF7" w:rsidP="007033C5">
            <w:pPr>
              <w:spacing w:before="60" w:after="60"/>
              <w:jc w:val="center"/>
              <w:rPr>
                <w:sz w:val="20"/>
                <w:szCs w:val="20"/>
              </w:rPr>
            </w:pPr>
            <w:sdt>
              <w:sdtPr>
                <w:rPr>
                  <w:rFonts w:ascii="MS Gothic" w:eastAsia="MS Gothic" w:hAnsi="MS Gothic"/>
                </w:rPr>
                <w:id w:val="1275369069"/>
                <w14:checkbox>
                  <w14:checked w14:val="0"/>
                  <w14:checkedState w14:val="2612" w14:font="MS Gothic"/>
                  <w14:uncheckedState w14:val="2610" w14:font="MS Gothic"/>
                </w14:checkbox>
              </w:sdtPr>
              <w:sdtEndPr/>
              <w:sdtContent>
                <w:r w:rsidR="007033C5">
                  <w:rPr>
                    <w:rFonts w:ascii="MS Gothic" w:eastAsia="MS Gothic" w:hAnsi="MS Gothic" w:hint="eastAsia"/>
                  </w:rPr>
                  <w:t>☐</w:t>
                </w:r>
              </w:sdtContent>
            </w:sdt>
          </w:p>
        </w:tc>
        <w:tc>
          <w:tcPr>
            <w:tcW w:w="1076" w:type="dxa"/>
          </w:tcPr>
          <w:p w14:paraId="3135DC02" w14:textId="77777777" w:rsidR="007033C5" w:rsidRDefault="00216FF7" w:rsidP="007033C5">
            <w:pPr>
              <w:spacing w:before="60" w:after="60"/>
              <w:jc w:val="center"/>
              <w:rPr>
                <w:sz w:val="20"/>
                <w:szCs w:val="20"/>
              </w:rPr>
            </w:pPr>
            <w:sdt>
              <w:sdtPr>
                <w:rPr>
                  <w:rFonts w:ascii="MS Gothic" w:eastAsia="MS Gothic" w:hAnsi="MS Gothic"/>
                </w:rPr>
                <w:id w:val="1108088969"/>
                <w14:checkbox>
                  <w14:checked w14:val="0"/>
                  <w14:checkedState w14:val="2612" w14:font="MS Gothic"/>
                  <w14:uncheckedState w14:val="2610" w14:font="MS Gothic"/>
                </w14:checkbox>
              </w:sdtPr>
              <w:sdtEndPr/>
              <w:sdtContent>
                <w:r w:rsidR="007033C5">
                  <w:rPr>
                    <w:rFonts w:ascii="MS Gothic" w:eastAsia="MS Gothic" w:hAnsi="MS Gothic" w:hint="eastAsia"/>
                  </w:rPr>
                  <w:t>☐</w:t>
                </w:r>
              </w:sdtContent>
            </w:sdt>
          </w:p>
        </w:tc>
        <w:tc>
          <w:tcPr>
            <w:tcW w:w="1077" w:type="dxa"/>
          </w:tcPr>
          <w:p w14:paraId="7A45FC89" w14:textId="04F7C25C" w:rsidR="007033C5" w:rsidRDefault="00216FF7" w:rsidP="007033C5">
            <w:pPr>
              <w:spacing w:before="60" w:after="60"/>
              <w:jc w:val="center"/>
              <w:rPr>
                <w:sz w:val="20"/>
                <w:szCs w:val="20"/>
              </w:rPr>
            </w:pPr>
            <w:sdt>
              <w:sdtPr>
                <w:rPr>
                  <w:rFonts w:ascii="MS Gothic" w:eastAsia="MS Gothic" w:hAnsi="MS Gothic"/>
                </w:rPr>
                <w:id w:val="2045474856"/>
                <w14:checkbox>
                  <w14:checked w14:val="0"/>
                  <w14:checkedState w14:val="2612" w14:font="MS Gothic"/>
                  <w14:uncheckedState w14:val="2610" w14:font="MS Gothic"/>
                </w14:checkbox>
              </w:sdtPr>
              <w:sdtEndPr/>
              <w:sdtContent>
                <w:r w:rsidR="007033C5">
                  <w:rPr>
                    <w:rFonts w:ascii="MS Gothic" w:eastAsia="MS Gothic" w:hAnsi="MS Gothic" w:hint="eastAsia"/>
                  </w:rPr>
                  <w:t>☐</w:t>
                </w:r>
              </w:sdtContent>
            </w:sdt>
          </w:p>
        </w:tc>
        <w:tc>
          <w:tcPr>
            <w:tcW w:w="1077" w:type="dxa"/>
          </w:tcPr>
          <w:p w14:paraId="4827C8F5" w14:textId="6EDB3F8A" w:rsidR="007033C5" w:rsidRDefault="00216FF7" w:rsidP="007033C5">
            <w:pPr>
              <w:spacing w:before="60" w:after="60"/>
              <w:jc w:val="center"/>
              <w:rPr>
                <w:rFonts w:ascii="MS Gothic" w:eastAsia="MS Gothic" w:hAnsi="MS Gothic"/>
              </w:rPr>
            </w:pPr>
            <w:sdt>
              <w:sdtPr>
                <w:rPr>
                  <w:rFonts w:ascii="MS Gothic" w:eastAsia="MS Gothic" w:hAnsi="MS Gothic"/>
                </w:rPr>
                <w:id w:val="1141002357"/>
                <w14:checkbox>
                  <w14:checked w14:val="0"/>
                  <w14:checkedState w14:val="2612" w14:font="MS Gothic"/>
                  <w14:uncheckedState w14:val="2610" w14:font="MS Gothic"/>
                </w14:checkbox>
              </w:sdtPr>
              <w:sdtEndPr/>
              <w:sdtContent>
                <w:r w:rsidR="007033C5">
                  <w:rPr>
                    <w:rFonts w:ascii="MS Gothic" w:eastAsia="MS Gothic" w:hAnsi="MS Gothic" w:hint="eastAsia"/>
                  </w:rPr>
                  <w:t>☐</w:t>
                </w:r>
              </w:sdtContent>
            </w:sdt>
          </w:p>
        </w:tc>
        <w:tc>
          <w:tcPr>
            <w:tcW w:w="1077" w:type="dxa"/>
          </w:tcPr>
          <w:p w14:paraId="3F50ABEF" w14:textId="5A1FD80C" w:rsidR="007033C5" w:rsidRDefault="00216FF7" w:rsidP="007033C5">
            <w:pPr>
              <w:spacing w:before="60" w:after="60"/>
              <w:jc w:val="center"/>
              <w:rPr>
                <w:rFonts w:ascii="MS Gothic" w:eastAsia="MS Gothic" w:hAnsi="MS Gothic"/>
              </w:rPr>
            </w:pPr>
            <w:sdt>
              <w:sdtPr>
                <w:rPr>
                  <w:rFonts w:ascii="MS Gothic" w:eastAsia="MS Gothic" w:hAnsi="MS Gothic"/>
                </w:rPr>
                <w:id w:val="2145001099"/>
                <w14:checkbox>
                  <w14:checked w14:val="0"/>
                  <w14:checkedState w14:val="2612" w14:font="MS Gothic"/>
                  <w14:uncheckedState w14:val="2610" w14:font="MS Gothic"/>
                </w14:checkbox>
              </w:sdtPr>
              <w:sdtEndPr/>
              <w:sdtContent>
                <w:r w:rsidR="007033C5">
                  <w:rPr>
                    <w:rFonts w:ascii="MS Gothic" w:eastAsia="MS Gothic" w:hAnsi="MS Gothic" w:hint="eastAsia"/>
                  </w:rPr>
                  <w:t>☐</w:t>
                </w:r>
              </w:sdtContent>
            </w:sdt>
          </w:p>
        </w:tc>
      </w:tr>
      <w:tr w:rsidR="007033C5" w14:paraId="1DB626CE" w14:textId="14E0C0C0" w:rsidTr="00BD0F06">
        <w:tc>
          <w:tcPr>
            <w:tcW w:w="1525" w:type="dxa"/>
          </w:tcPr>
          <w:p w14:paraId="488A9F4C" w14:textId="3865ED9E" w:rsidR="007033C5" w:rsidRDefault="007033C5" w:rsidP="007033C5">
            <w:pPr>
              <w:spacing w:before="60" w:after="60"/>
              <w:rPr>
                <w:sz w:val="20"/>
                <w:szCs w:val="20"/>
              </w:rPr>
            </w:pPr>
            <w:r>
              <w:rPr>
                <w:sz w:val="20"/>
                <w:szCs w:val="20"/>
              </w:rPr>
              <w:t>ehrenamtlich</w:t>
            </w:r>
            <w:r>
              <w:rPr>
                <w:sz w:val="20"/>
                <w:szCs w:val="20"/>
              </w:rPr>
              <w:br/>
              <w:t>Mitarbeitende</w:t>
            </w:r>
          </w:p>
        </w:tc>
        <w:tc>
          <w:tcPr>
            <w:tcW w:w="1076" w:type="dxa"/>
          </w:tcPr>
          <w:p w14:paraId="090E0985" w14:textId="75C0149C" w:rsidR="007033C5" w:rsidRDefault="00216FF7" w:rsidP="007033C5">
            <w:pPr>
              <w:spacing w:before="60" w:after="60"/>
              <w:jc w:val="center"/>
              <w:rPr>
                <w:rFonts w:ascii="MS Gothic" w:eastAsia="MS Gothic" w:hAnsi="MS Gothic"/>
              </w:rPr>
            </w:pPr>
            <w:sdt>
              <w:sdtPr>
                <w:rPr>
                  <w:rFonts w:ascii="MS Gothic" w:eastAsia="MS Gothic" w:hAnsi="MS Gothic"/>
                </w:rPr>
                <w:id w:val="-1775695664"/>
                <w14:checkbox>
                  <w14:checked w14:val="0"/>
                  <w14:checkedState w14:val="2612" w14:font="MS Gothic"/>
                  <w14:uncheckedState w14:val="2610" w14:font="MS Gothic"/>
                </w14:checkbox>
              </w:sdtPr>
              <w:sdtEndPr/>
              <w:sdtContent>
                <w:r w:rsidR="007033C5">
                  <w:rPr>
                    <w:rFonts w:ascii="MS Gothic" w:eastAsia="MS Gothic" w:hAnsi="MS Gothic" w:hint="eastAsia"/>
                  </w:rPr>
                  <w:t>☐</w:t>
                </w:r>
              </w:sdtContent>
            </w:sdt>
          </w:p>
        </w:tc>
        <w:tc>
          <w:tcPr>
            <w:tcW w:w="1077" w:type="dxa"/>
          </w:tcPr>
          <w:p w14:paraId="7A8FDDCC" w14:textId="068910B7" w:rsidR="007033C5" w:rsidRDefault="00216FF7" w:rsidP="007033C5">
            <w:pPr>
              <w:spacing w:before="60" w:after="60"/>
              <w:jc w:val="center"/>
              <w:rPr>
                <w:rFonts w:ascii="MS Gothic" w:eastAsia="MS Gothic" w:hAnsi="MS Gothic"/>
              </w:rPr>
            </w:pPr>
            <w:sdt>
              <w:sdtPr>
                <w:rPr>
                  <w:rFonts w:ascii="MS Gothic" w:eastAsia="MS Gothic" w:hAnsi="MS Gothic"/>
                </w:rPr>
                <w:id w:val="1572069906"/>
                <w14:checkbox>
                  <w14:checked w14:val="0"/>
                  <w14:checkedState w14:val="2612" w14:font="MS Gothic"/>
                  <w14:uncheckedState w14:val="2610" w14:font="MS Gothic"/>
                </w14:checkbox>
              </w:sdtPr>
              <w:sdtEndPr/>
              <w:sdtContent>
                <w:r w:rsidR="007033C5">
                  <w:rPr>
                    <w:rFonts w:ascii="MS Gothic" w:eastAsia="MS Gothic" w:hAnsi="MS Gothic" w:hint="eastAsia"/>
                  </w:rPr>
                  <w:t>☐</w:t>
                </w:r>
              </w:sdtContent>
            </w:sdt>
          </w:p>
        </w:tc>
        <w:tc>
          <w:tcPr>
            <w:tcW w:w="1077" w:type="dxa"/>
          </w:tcPr>
          <w:p w14:paraId="7C3CDAEF" w14:textId="5352F473" w:rsidR="007033C5" w:rsidRDefault="00216FF7" w:rsidP="007033C5">
            <w:pPr>
              <w:spacing w:before="60" w:after="60"/>
              <w:jc w:val="center"/>
              <w:rPr>
                <w:rFonts w:ascii="MS Gothic" w:eastAsia="MS Gothic" w:hAnsi="MS Gothic"/>
              </w:rPr>
            </w:pPr>
            <w:sdt>
              <w:sdtPr>
                <w:rPr>
                  <w:rFonts w:ascii="MS Gothic" w:eastAsia="MS Gothic" w:hAnsi="MS Gothic"/>
                </w:rPr>
                <w:id w:val="770521402"/>
                <w14:checkbox>
                  <w14:checked w14:val="0"/>
                  <w14:checkedState w14:val="2612" w14:font="MS Gothic"/>
                  <w14:uncheckedState w14:val="2610" w14:font="MS Gothic"/>
                </w14:checkbox>
              </w:sdtPr>
              <w:sdtEndPr/>
              <w:sdtContent>
                <w:r w:rsidR="007033C5">
                  <w:rPr>
                    <w:rFonts w:ascii="MS Gothic" w:eastAsia="MS Gothic" w:hAnsi="MS Gothic" w:hint="eastAsia"/>
                  </w:rPr>
                  <w:t>☐</w:t>
                </w:r>
              </w:sdtContent>
            </w:sdt>
          </w:p>
        </w:tc>
        <w:tc>
          <w:tcPr>
            <w:tcW w:w="1076" w:type="dxa"/>
          </w:tcPr>
          <w:p w14:paraId="45A7FE88" w14:textId="3078D3EB" w:rsidR="007033C5" w:rsidRDefault="00216FF7" w:rsidP="007033C5">
            <w:pPr>
              <w:spacing w:before="60" w:after="60"/>
              <w:jc w:val="center"/>
              <w:rPr>
                <w:rFonts w:ascii="MS Gothic" w:eastAsia="MS Gothic" w:hAnsi="MS Gothic"/>
              </w:rPr>
            </w:pPr>
            <w:sdt>
              <w:sdtPr>
                <w:rPr>
                  <w:rFonts w:ascii="MS Gothic" w:eastAsia="MS Gothic" w:hAnsi="MS Gothic"/>
                </w:rPr>
                <w:id w:val="-1346166820"/>
                <w14:checkbox>
                  <w14:checked w14:val="0"/>
                  <w14:checkedState w14:val="2612" w14:font="MS Gothic"/>
                  <w14:uncheckedState w14:val="2610" w14:font="MS Gothic"/>
                </w14:checkbox>
              </w:sdtPr>
              <w:sdtEndPr/>
              <w:sdtContent>
                <w:r w:rsidR="007033C5">
                  <w:rPr>
                    <w:rFonts w:ascii="MS Gothic" w:eastAsia="MS Gothic" w:hAnsi="MS Gothic" w:hint="eastAsia"/>
                  </w:rPr>
                  <w:t>☐</w:t>
                </w:r>
              </w:sdtContent>
            </w:sdt>
          </w:p>
        </w:tc>
        <w:tc>
          <w:tcPr>
            <w:tcW w:w="1077" w:type="dxa"/>
          </w:tcPr>
          <w:p w14:paraId="58DC7D0C" w14:textId="2666A6AE" w:rsidR="007033C5" w:rsidRDefault="00216FF7" w:rsidP="007033C5">
            <w:pPr>
              <w:spacing w:before="60" w:after="60"/>
              <w:jc w:val="center"/>
              <w:rPr>
                <w:rFonts w:ascii="MS Gothic" w:eastAsia="MS Gothic" w:hAnsi="MS Gothic"/>
              </w:rPr>
            </w:pPr>
            <w:sdt>
              <w:sdtPr>
                <w:rPr>
                  <w:rFonts w:ascii="MS Gothic" w:eastAsia="MS Gothic" w:hAnsi="MS Gothic"/>
                </w:rPr>
                <w:id w:val="2065597824"/>
                <w14:checkbox>
                  <w14:checked w14:val="0"/>
                  <w14:checkedState w14:val="2612" w14:font="MS Gothic"/>
                  <w14:uncheckedState w14:val="2610" w14:font="MS Gothic"/>
                </w14:checkbox>
              </w:sdtPr>
              <w:sdtEndPr/>
              <w:sdtContent>
                <w:r w:rsidR="007033C5">
                  <w:rPr>
                    <w:rFonts w:ascii="MS Gothic" w:eastAsia="MS Gothic" w:hAnsi="MS Gothic" w:hint="eastAsia"/>
                  </w:rPr>
                  <w:t>☐</w:t>
                </w:r>
              </w:sdtContent>
            </w:sdt>
          </w:p>
        </w:tc>
        <w:tc>
          <w:tcPr>
            <w:tcW w:w="1077" w:type="dxa"/>
          </w:tcPr>
          <w:p w14:paraId="15D163E0" w14:textId="6307DE70" w:rsidR="007033C5" w:rsidRDefault="00216FF7" w:rsidP="007033C5">
            <w:pPr>
              <w:spacing w:before="60" w:after="60"/>
              <w:jc w:val="center"/>
              <w:rPr>
                <w:rFonts w:ascii="MS Gothic" w:eastAsia="MS Gothic" w:hAnsi="MS Gothic"/>
              </w:rPr>
            </w:pPr>
            <w:sdt>
              <w:sdtPr>
                <w:rPr>
                  <w:rFonts w:ascii="MS Gothic" w:eastAsia="MS Gothic" w:hAnsi="MS Gothic"/>
                </w:rPr>
                <w:id w:val="-1608736533"/>
                <w14:checkbox>
                  <w14:checked w14:val="0"/>
                  <w14:checkedState w14:val="2612" w14:font="MS Gothic"/>
                  <w14:uncheckedState w14:val="2610" w14:font="MS Gothic"/>
                </w14:checkbox>
              </w:sdtPr>
              <w:sdtEndPr/>
              <w:sdtContent>
                <w:r w:rsidR="007033C5">
                  <w:rPr>
                    <w:rFonts w:ascii="MS Gothic" w:eastAsia="MS Gothic" w:hAnsi="MS Gothic" w:hint="eastAsia"/>
                  </w:rPr>
                  <w:t>☐</w:t>
                </w:r>
              </w:sdtContent>
            </w:sdt>
          </w:p>
        </w:tc>
        <w:tc>
          <w:tcPr>
            <w:tcW w:w="1077" w:type="dxa"/>
          </w:tcPr>
          <w:p w14:paraId="0D4F3FD3" w14:textId="3857C62E" w:rsidR="007033C5" w:rsidRDefault="00216FF7" w:rsidP="007033C5">
            <w:pPr>
              <w:spacing w:before="60" w:after="60"/>
              <w:jc w:val="center"/>
              <w:rPr>
                <w:rFonts w:ascii="MS Gothic" w:eastAsia="MS Gothic" w:hAnsi="MS Gothic"/>
              </w:rPr>
            </w:pPr>
            <w:sdt>
              <w:sdtPr>
                <w:rPr>
                  <w:rFonts w:ascii="MS Gothic" w:eastAsia="MS Gothic" w:hAnsi="MS Gothic"/>
                </w:rPr>
                <w:id w:val="1364325318"/>
                <w14:checkbox>
                  <w14:checked w14:val="0"/>
                  <w14:checkedState w14:val="2612" w14:font="MS Gothic"/>
                  <w14:uncheckedState w14:val="2610" w14:font="MS Gothic"/>
                </w14:checkbox>
              </w:sdtPr>
              <w:sdtEndPr/>
              <w:sdtContent>
                <w:r w:rsidR="007033C5">
                  <w:rPr>
                    <w:rFonts w:ascii="MS Gothic" w:eastAsia="MS Gothic" w:hAnsi="MS Gothic" w:hint="eastAsia"/>
                  </w:rPr>
                  <w:t>☐</w:t>
                </w:r>
              </w:sdtContent>
            </w:sdt>
          </w:p>
        </w:tc>
      </w:tr>
    </w:tbl>
    <w:p w14:paraId="148F9C1E" w14:textId="77777777" w:rsidR="00E642F8" w:rsidRDefault="00E642F8" w:rsidP="00FF545F">
      <w:pPr>
        <w:spacing w:after="100"/>
      </w:pPr>
    </w:p>
    <w:p w14:paraId="5370A017" w14:textId="7C501902" w:rsidR="00BB1546" w:rsidRDefault="00BB1546"/>
    <w:p w14:paraId="264DCD6F" w14:textId="49C67DB2" w:rsidR="00207756" w:rsidRPr="00207756" w:rsidRDefault="006211D5" w:rsidP="00C97817">
      <w:pPr>
        <w:pStyle w:val="berschrift2"/>
      </w:pPr>
      <w:bookmarkStart w:id="9" w:name="_Toc129249506"/>
      <w:r>
        <w:t>2. Selbsthilfeorganisationen und Krisenbewältigung</w:t>
      </w:r>
      <w:bookmarkEnd w:id="9"/>
    </w:p>
    <w:p w14:paraId="3A72BF42" w14:textId="2285E53D" w:rsidR="00C977A1" w:rsidRDefault="00C977A1" w:rsidP="00C977A1">
      <w:r>
        <w:t>Die Corona-Pandemie als Krise zu bezeichnen, wird sicher kaum Widerspruch hervorrufen. Für die Selbsthilfe war es keine einfache Zeit: Neben vielen Belastungen und reduzierten Ressourcen hat sich aber auch eine enorme Flexibilität und Lernbereitschaft gezeigt. Die Arbeit der Organisationen kon</w:t>
      </w:r>
      <w:r>
        <w:t>n</w:t>
      </w:r>
      <w:r>
        <w:t xml:space="preserve">te dadurch weitergeführt werden mit vielfach neuen und innovativen Lösungen wie z.B. im digitalen Raum. </w:t>
      </w:r>
    </w:p>
    <w:p w14:paraId="5F2008FD" w14:textId="77777777" w:rsidR="00C977A1" w:rsidRDefault="00C977A1" w:rsidP="00C977A1">
      <w:r>
        <w:t xml:space="preserve">Wie kann die Selbsthilfe die Erfahrungen aus dieser Krise nutzen, um eine Entwicklung hin zu mehr Resilienz und Widerstandsfähigkeit in ihren Organisationen zu fördern? </w:t>
      </w:r>
    </w:p>
    <w:p w14:paraId="6B05ACB9" w14:textId="77777777" w:rsidR="00C977A1" w:rsidRDefault="00C977A1" w:rsidP="00C977A1">
      <w:r>
        <w:t>Sich zum Einstieg zu fragen: „Wie effektiv hat Ihre Organisation diese und andere Herausforderungen gemeistert? Wie gut sind Sie auf aktuelle und zukünftige Herausforderungen vorbereitet?“</w:t>
      </w:r>
      <w:r w:rsidRPr="00D858A4">
        <w:rPr>
          <w:vertAlign w:val="superscript"/>
        </w:rPr>
        <w:t xml:space="preserve"> </w:t>
      </w:r>
      <w:r>
        <w:rPr>
          <w:vertAlign w:val="superscript"/>
        </w:rPr>
        <w:t>1</w:t>
      </w:r>
      <w:r>
        <w:t xml:space="preserve"> em</w:t>
      </w:r>
      <w:r>
        <w:t>p</w:t>
      </w:r>
      <w:r>
        <w:t xml:space="preserve">fiehlt auch die Expertin für organisationale Resilienz, Prof. Dr. Jutta Heller. </w:t>
      </w:r>
    </w:p>
    <w:p w14:paraId="5C46EC07" w14:textId="6AD05BEA" w:rsidR="00A9635F" w:rsidRDefault="00A9635F" w:rsidP="00C977A1">
      <w:r>
        <w:t xml:space="preserve">„Herausforderungen“ oder „Krisen“ können von Umgebungsbedingungen wie Inflation, knappen Ressourcen, Belastungen der Ehrenamtlichen und Mitglieder bis zu störenden oder schockartigen </w:t>
      </w:r>
      <w:r>
        <w:lastRenderedPageBreak/>
        <w:t xml:space="preserve">Ereignissen in Ihrer Organisation wie Ausfall von wichtigen </w:t>
      </w:r>
      <w:proofErr w:type="spellStart"/>
      <w:r>
        <w:t>Mitarbeiter:innen</w:t>
      </w:r>
      <w:proofErr w:type="spellEnd"/>
      <w:r>
        <w:t xml:space="preserve">, finanziellen Engpässe oder Wegfall von Mitglieder ausgelöst werden. </w:t>
      </w:r>
    </w:p>
    <w:p w14:paraId="14A5E3CE" w14:textId="490AFC79" w:rsidR="00AD0721" w:rsidRPr="00AA6E7F" w:rsidRDefault="00AD0721" w:rsidP="00F36E2D">
      <w:pPr>
        <w:pStyle w:val="berschrift3"/>
        <w:rPr>
          <w:color w:val="auto"/>
        </w:rPr>
      </w:pPr>
      <w:bookmarkStart w:id="10" w:name="_Toc129249507"/>
      <w:r w:rsidRPr="00AA6E7F">
        <w:rPr>
          <w:color w:val="auto"/>
        </w:rPr>
        <w:t xml:space="preserve">Wenn Sie an eine Situation oder Zeitspanne denken, die Sie als </w:t>
      </w:r>
      <w:r w:rsidR="00AA6E7F" w:rsidRPr="00AA6E7F">
        <w:rPr>
          <w:color w:val="auto"/>
        </w:rPr>
        <w:t>„</w:t>
      </w:r>
      <w:r w:rsidRPr="00AA6E7F">
        <w:rPr>
          <w:color w:val="auto"/>
        </w:rPr>
        <w:t>Krise” für Ihre Selbsthilf</w:t>
      </w:r>
      <w:r w:rsidRPr="00AA6E7F">
        <w:rPr>
          <w:color w:val="auto"/>
        </w:rPr>
        <w:t>e</w:t>
      </w:r>
      <w:r w:rsidRPr="00AA6E7F">
        <w:rPr>
          <w:color w:val="auto"/>
        </w:rPr>
        <w:t xml:space="preserve">organisation betrachten, </w:t>
      </w:r>
      <w:r w:rsidR="00C12F78" w:rsidRPr="00C12F78">
        <w:rPr>
          <w:color w:val="auto"/>
        </w:rPr>
        <w:t xml:space="preserve">würden Sie sagen </w:t>
      </w:r>
      <w:r w:rsidR="00C12F78">
        <w:rPr>
          <w:color w:val="auto"/>
        </w:rPr>
        <w:t>…</w:t>
      </w:r>
      <w:bookmarkEnd w:id="10"/>
    </w:p>
    <w:tbl>
      <w:tblPr>
        <w:tblStyle w:val="Tabellenraster"/>
        <w:tblW w:w="0" w:type="auto"/>
        <w:tblLook w:val="04A0" w:firstRow="1" w:lastRow="0" w:firstColumn="1" w:lastColumn="0" w:noHBand="0" w:noVBand="1"/>
      </w:tblPr>
      <w:tblGrid>
        <w:gridCol w:w="3256"/>
        <w:gridCol w:w="1161"/>
        <w:gridCol w:w="1161"/>
        <w:gridCol w:w="1161"/>
        <w:gridCol w:w="1161"/>
        <w:gridCol w:w="1162"/>
      </w:tblGrid>
      <w:tr w:rsidR="00207756" w:rsidRPr="00375F1D" w14:paraId="7554E750" w14:textId="77777777" w:rsidTr="00B40AB9">
        <w:trPr>
          <w:trHeight w:val="284"/>
        </w:trPr>
        <w:tc>
          <w:tcPr>
            <w:tcW w:w="3256" w:type="dxa"/>
            <w:shd w:val="clear" w:color="auto" w:fill="F2F2F2" w:themeFill="background1" w:themeFillShade="F2"/>
          </w:tcPr>
          <w:p w14:paraId="6986F98A" w14:textId="11DB8009" w:rsidR="00207756" w:rsidRPr="00AD0721" w:rsidRDefault="00207756" w:rsidP="00AD0721">
            <w:pPr>
              <w:spacing w:before="60" w:after="60"/>
              <w:rPr>
                <w:b/>
                <w:bCs/>
              </w:rPr>
            </w:pPr>
          </w:p>
        </w:tc>
        <w:tc>
          <w:tcPr>
            <w:tcW w:w="1161" w:type="dxa"/>
            <w:shd w:val="clear" w:color="auto" w:fill="F2F2F2" w:themeFill="background1" w:themeFillShade="F2"/>
          </w:tcPr>
          <w:p w14:paraId="7A2012EC" w14:textId="77777777" w:rsidR="00207756" w:rsidRPr="00375F1D" w:rsidRDefault="00207756" w:rsidP="00B40AB9">
            <w:pPr>
              <w:spacing w:before="60" w:after="60"/>
              <w:jc w:val="center"/>
              <w:rPr>
                <w:b/>
                <w:bCs/>
                <w:sz w:val="20"/>
                <w:szCs w:val="20"/>
              </w:rPr>
            </w:pPr>
            <w:r w:rsidRPr="00375F1D">
              <w:rPr>
                <w:b/>
                <w:bCs/>
                <w:sz w:val="20"/>
                <w:szCs w:val="20"/>
              </w:rPr>
              <w:t xml:space="preserve">trifft voll und ganz zu </w:t>
            </w:r>
          </w:p>
        </w:tc>
        <w:tc>
          <w:tcPr>
            <w:tcW w:w="1161" w:type="dxa"/>
            <w:shd w:val="clear" w:color="auto" w:fill="F2F2F2" w:themeFill="background1" w:themeFillShade="F2"/>
          </w:tcPr>
          <w:p w14:paraId="3B82E83D" w14:textId="3B5C983C" w:rsidR="00207756" w:rsidRPr="00375F1D" w:rsidRDefault="00207756" w:rsidP="00B40AB9">
            <w:pPr>
              <w:spacing w:before="60" w:after="60"/>
              <w:jc w:val="center"/>
              <w:rPr>
                <w:b/>
                <w:bCs/>
                <w:sz w:val="20"/>
                <w:szCs w:val="20"/>
              </w:rPr>
            </w:pPr>
            <w:r w:rsidRPr="00375F1D">
              <w:rPr>
                <w:b/>
                <w:bCs/>
                <w:sz w:val="20"/>
                <w:szCs w:val="20"/>
              </w:rPr>
              <w:t>triff</w:t>
            </w:r>
            <w:r w:rsidR="000C146B">
              <w:rPr>
                <w:b/>
                <w:bCs/>
                <w:sz w:val="20"/>
                <w:szCs w:val="20"/>
              </w:rPr>
              <w:t>t</w:t>
            </w:r>
            <w:r w:rsidRPr="00375F1D">
              <w:rPr>
                <w:b/>
                <w:bCs/>
                <w:sz w:val="20"/>
                <w:szCs w:val="20"/>
              </w:rPr>
              <w:t xml:space="preserve"> eher zu </w:t>
            </w:r>
          </w:p>
        </w:tc>
        <w:tc>
          <w:tcPr>
            <w:tcW w:w="1161" w:type="dxa"/>
            <w:shd w:val="clear" w:color="auto" w:fill="F2F2F2" w:themeFill="background1" w:themeFillShade="F2"/>
          </w:tcPr>
          <w:p w14:paraId="2814336B" w14:textId="77777777" w:rsidR="00207756" w:rsidRPr="00375F1D" w:rsidRDefault="00207756" w:rsidP="00B40AB9">
            <w:pPr>
              <w:spacing w:before="60" w:after="60"/>
              <w:jc w:val="center"/>
              <w:rPr>
                <w:b/>
                <w:bCs/>
                <w:sz w:val="20"/>
                <w:szCs w:val="20"/>
              </w:rPr>
            </w:pPr>
            <w:r w:rsidRPr="00375F1D">
              <w:rPr>
                <w:b/>
                <w:bCs/>
                <w:sz w:val="20"/>
                <w:szCs w:val="20"/>
              </w:rPr>
              <w:t xml:space="preserve">trifft eher nicht zu </w:t>
            </w:r>
          </w:p>
        </w:tc>
        <w:tc>
          <w:tcPr>
            <w:tcW w:w="1161" w:type="dxa"/>
            <w:shd w:val="clear" w:color="auto" w:fill="F2F2F2" w:themeFill="background1" w:themeFillShade="F2"/>
          </w:tcPr>
          <w:p w14:paraId="2A055FBF" w14:textId="77777777" w:rsidR="00207756" w:rsidRPr="00375F1D" w:rsidRDefault="00207756" w:rsidP="00B40AB9">
            <w:pPr>
              <w:spacing w:before="60" w:after="60"/>
              <w:jc w:val="center"/>
              <w:rPr>
                <w:b/>
                <w:bCs/>
                <w:sz w:val="20"/>
                <w:szCs w:val="20"/>
              </w:rPr>
            </w:pPr>
            <w:r w:rsidRPr="00375F1D">
              <w:rPr>
                <w:b/>
                <w:bCs/>
                <w:sz w:val="20"/>
                <w:szCs w:val="20"/>
              </w:rPr>
              <w:t>trifft übe</w:t>
            </w:r>
            <w:r w:rsidRPr="00375F1D">
              <w:rPr>
                <w:b/>
                <w:bCs/>
                <w:sz w:val="20"/>
                <w:szCs w:val="20"/>
              </w:rPr>
              <w:t>r</w:t>
            </w:r>
            <w:r w:rsidRPr="00375F1D">
              <w:rPr>
                <w:b/>
                <w:bCs/>
                <w:sz w:val="20"/>
                <w:szCs w:val="20"/>
              </w:rPr>
              <w:t>haupt nicht zu</w:t>
            </w:r>
          </w:p>
        </w:tc>
        <w:tc>
          <w:tcPr>
            <w:tcW w:w="1162" w:type="dxa"/>
            <w:shd w:val="clear" w:color="auto" w:fill="F2F2F2" w:themeFill="background1" w:themeFillShade="F2"/>
          </w:tcPr>
          <w:p w14:paraId="2B36EDFE" w14:textId="77777777" w:rsidR="00207756" w:rsidRPr="00375F1D" w:rsidRDefault="00207756" w:rsidP="00B40AB9">
            <w:pPr>
              <w:spacing w:before="60" w:after="60"/>
              <w:jc w:val="center"/>
              <w:rPr>
                <w:b/>
                <w:bCs/>
                <w:sz w:val="20"/>
                <w:szCs w:val="20"/>
              </w:rPr>
            </w:pPr>
            <w:r w:rsidRPr="00375F1D">
              <w:rPr>
                <w:b/>
                <w:bCs/>
                <w:sz w:val="20"/>
                <w:szCs w:val="20"/>
              </w:rPr>
              <w:t>weiß nicht /keine Angabe</w:t>
            </w:r>
          </w:p>
        </w:tc>
      </w:tr>
      <w:tr w:rsidR="00207756" w14:paraId="6A0E0A4B" w14:textId="77777777" w:rsidTr="00B40AB9">
        <w:trPr>
          <w:trHeight w:val="466"/>
        </w:trPr>
        <w:tc>
          <w:tcPr>
            <w:tcW w:w="3256" w:type="dxa"/>
          </w:tcPr>
          <w:p w14:paraId="553AD130" w14:textId="37D4DD33" w:rsidR="00207756" w:rsidRPr="00F91776" w:rsidRDefault="005B133F" w:rsidP="005B133F">
            <w:pPr>
              <w:spacing w:before="60" w:after="60"/>
              <w:rPr>
                <w:sz w:val="20"/>
                <w:szCs w:val="20"/>
              </w:rPr>
            </w:pPr>
            <w:r>
              <w:rPr>
                <w:sz w:val="20"/>
                <w:szCs w:val="20"/>
              </w:rPr>
              <w:t>Unsere Selbsthilfeorganisation hat die Krise insgesamt gut gemeistert</w:t>
            </w:r>
            <w:r w:rsidR="00CB45F7">
              <w:rPr>
                <w:sz w:val="20"/>
                <w:szCs w:val="20"/>
              </w:rPr>
              <w:t>.</w:t>
            </w:r>
            <w:r>
              <w:rPr>
                <w:sz w:val="20"/>
                <w:szCs w:val="20"/>
              </w:rPr>
              <w:t xml:space="preserve"> </w:t>
            </w:r>
          </w:p>
        </w:tc>
        <w:tc>
          <w:tcPr>
            <w:tcW w:w="1161" w:type="dxa"/>
          </w:tcPr>
          <w:p w14:paraId="4C77F248" w14:textId="77777777" w:rsidR="00207756" w:rsidRDefault="00216FF7" w:rsidP="00B40AB9">
            <w:pPr>
              <w:spacing w:before="60" w:after="60"/>
              <w:jc w:val="center"/>
              <w:rPr>
                <w:sz w:val="20"/>
                <w:szCs w:val="20"/>
              </w:rPr>
            </w:pPr>
            <w:sdt>
              <w:sdtPr>
                <w:rPr>
                  <w:rFonts w:ascii="MS Gothic" w:eastAsia="MS Gothic" w:hAnsi="MS Gothic"/>
                </w:rPr>
                <w:id w:val="-652518001"/>
                <w14:checkbox>
                  <w14:checked w14:val="0"/>
                  <w14:checkedState w14:val="2612" w14:font="MS Gothic"/>
                  <w14:uncheckedState w14:val="2610" w14:font="MS Gothic"/>
                </w14:checkbox>
              </w:sdtPr>
              <w:sdtEndPr/>
              <w:sdtContent>
                <w:r w:rsidR="00207756">
                  <w:rPr>
                    <w:rFonts w:ascii="MS Gothic" w:eastAsia="MS Gothic" w:hAnsi="MS Gothic" w:hint="eastAsia"/>
                  </w:rPr>
                  <w:t>☐</w:t>
                </w:r>
              </w:sdtContent>
            </w:sdt>
          </w:p>
        </w:tc>
        <w:tc>
          <w:tcPr>
            <w:tcW w:w="1161" w:type="dxa"/>
          </w:tcPr>
          <w:p w14:paraId="309697D0" w14:textId="77777777" w:rsidR="00207756" w:rsidRDefault="00216FF7" w:rsidP="00B40AB9">
            <w:pPr>
              <w:spacing w:before="60" w:after="60"/>
              <w:jc w:val="center"/>
              <w:rPr>
                <w:sz w:val="20"/>
                <w:szCs w:val="20"/>
              </w:rPr>
            </w:pPr>
            <w:sdt>
              <w:sdtPr>
                <w:rPr>
                  <w:rFonts w:ascii="MS Gothic" w:eastAsia="MS Gothic" w:hAnsi="MS Gothic"/>
                </w:rPr>
                <w:id w:val="-1707097375"/>
                <w14:checkbox>
                  <w14:checked w14:val="0"/>
                  <w14:checkedState w14:val="2612" w14:font="MS Gothic"/>
                  <w14:uncheckedState w14:val="2610" w14:font="MS Gothic"/>
                </w14:checkbox>
              </w:sdtPr>
              <w:sdtEndPr/>
              <w:sdtContent>
                <w:r w:rsidR="00207756">
                  <w:rPr>
                    <w:rFonts w:ascii="MS Gothic" w:eastAsia="MS Gothic" w:hAnsi="MS Gothic" w:hint="eastAsia"/>
                  </w:rPr>
                  <w:t>☐</w:t>
                </w:r>
              </w:sdtContent>
            </w:sdt>
          </w:p>
        </w:tc>
        <w:tc>
          <w:tcPr>
            <w:tcW w:w="1161" w:type="dxa"/>
          </w:tcPr>
          <w:p w14:paraId="1C4AD05F" w14:textId="77777777" w:rsidR="00207756" w:rsidRDefault="00216FF7" w:rsidP="00B40AB9">
            <w:pPr>
              <w:spacing w:before="60" w:after="60"/>
              <w:jc w:val="center"/>
              <w:rPr>
                <w:sz w:val="20"/>
                <w:szCs w:val="20"/>
              </w:rPr>
            </w:pPr>
            <w:sdt>
              <w:sdtPr>
                <w:rPr>
                  <w:rFonts w:ascii="MS Gothic" w:eastAsia="MS Gothic" w:hAnsi="MS Gothic"/>
                </w:rPr>
                <w:id w:val="-1539122310"/>
                <w14:checkbox>
                  <w14:checked w14:val="0"/>
                  <w14:checkedState w14:val="2612" w14:font="MS Gothic"/>
                  <w14:uncheckedState w14:val="2610" w14:font="MS Gothic"/>
                </w14:checkbox>
              </w:sdtPr>
              <w:sdtEndPr/>
              <w:sdtContent>
                <w:r w:rsidR="00207756">
                  <w:rPr>
                    <w:rFonts w:ascii="MS Gothic" w:eastAsia="MS Gothic" w:hAnsi="MS Gothic" w:hint="eastAsia"/>
                  </w:rPr>
                  <w:t>☐</w:t>
                </w:r>
              </w:sdtContent>
            </w:sdt>
          </w:p>
        </w:tc>
        <w:tc>
          <w:tcPr>
            <w:tcW w:w="1161" w:type="dxa"/>
          </w:tcPr>
          <w:p w14:paraId="7D287CC3" w14:textId="77777777" w:rsidR="00207756" w:rsidRDefault="00216FF7" w:rsidP="00B40AB9">
            <w:pPr>
              <w:spacing w:before="60" w:after="60"/>
              <w:jc w:val="center"/>
              <w:rPr>
                <w:sz w:val="20"/>
                <w:szCs w:val="20"/>
              </w:rPr>
            </w:pPr>
            <w:sdt>
              <w:sdtPr>
                <w:rPr>
                  <w:rFonts w:ascii="MS Gothic" w:eastAsia="MS Gothic" w:hAnsi="MS Gothic"/>
                </w:rPr>
                <w:id w:val="1328010363"/>
                <w14:checkbox>
                  <w14:checked w14:val="0"/>
                  <w14:checkedState w14:val="2612" w14:font="MS Gothic"/>
                  <w14:uncheckedState w14:val="2610" w14:font="MS Gothic"/>
                </w14:checkbox>
              </w:sdtPr>
              <w:sdtEndPr/>
              <w:sdtContent>
                <w:r w:rsidR="00207756">
                  <w:rPr>
                    <w:rFonts w:ascii="MS Gothic" w:eastAsia="MS Gothic" w:hAnsi="MS Gothic" w:hint="eastAsia"/>
                  </w:rPr>
                  <w:t>☐</w:t>
                </w:r>
              </w:sdtContent>
            </w:sdt>
          </w:p>
        </w:tc>
        <w:tc>
          <w:tcPr>
            <w:tcW w:w="1162" w:type="dxa"/>
          </w:tcPr>
          <w:p w14:paraId="15474425" w14:textId="77777777" w:rsidR="00207756" w:rsidRDefault="00216FF7" w:rsidP="00B40AB9">
            <w:pPr>
              <w:spacing w:before="60" w:after="60"/>
              <w:jc w:val="center"/>
              <w:rPr>
                <w:sz w:val="20"/>
                <w:szCs w:val="20"/>
              </w:rPr>
            </w:pPr>
            <w:sdt>
              <w:sdtPr>
                <w:rPr>
                  <w:rFonts w:ascii="MS Gothic" w:eastAsia="MS Gothic" w:hAnsi="MS Gothic"/>
                </w:rPr>
                <w:id w:val="-794751874"/>
                <w14:checkbox>
                  <w14:checked w14:val="0"/>
                  <w14:checkedState w14:val="2612" w14:font="MS Gothic"/>
                  <w14:uncheckedState w14:val="2610" w14:font="MS Gothic"/>
                </w14:checkbox>
              </w:sdtPr>
              <w:sdtEndPr/>
              <w:sdtContent>
                <w:r w:rsidR="00207756">
                  <w:rPr>
                    <w:rFonts w:ascii="MS Gothic" w:eastAsia="MS Gothic" w:hAnsi="MS Gothic" w:hint="eastAsia"/>
                  </w:rPr>
                  <w:t>☐</w:t>
                </w:r>
              </w:sdtContent>
            </w:sdt>
          </w:p>
        </w:tc>
      </w:tr>
      <w:tr w:rsidR="00207756" w14:paraId="6EA65FB0" w14:textId="77777777" w:rsidTr="00B40AB9">
        <w:trPr>
          <w:trHeight w:val="284"/>
        </w:trPr>
        <w:tc>
          <w:tcPr>
            <w:tcW w:w="3256" w:type="dxa"/>
          </w:tcPr>
          <w:p w14:paraId="37ADCAB2" w14:textId="7417607F" w:rsidR="00207756" w:rsidRPr="00F91776" w:rsidRDefault="005B133F" w:rsidP="00B40AB9">
            <w:pPr>
              <w:spacing w:before="60" w:after="60"/>
              <w:rPr>
                <w:sz w:val="20"/>
                <w:szCs w:val="20"/>
              </w:rPr>
            </w:pPr>
            <w:r>
              <w:rPr>
                <w:sz w:val="20"/>
                <w:szCs w:val="20"/>
              </w:rPr>
              <w:t xml:space="preserve">Wir haben viele Mitglieder </w:t>
            </w:r>
            <w:r w:rsidR="00CB45F7">
              <w:rPr>
                <w:sz w:val="20"/>
                <w:szCs w:val="20"/>
              </w:rPr>
              <w:t>bzw.</w:t>
            </w:r>
            <w:r>
              <w:rPr>
                <w:sz w:val="20"/>
                <w:szCs w:val="20"/>
              </w:rPr>
              <w:t xml:space="preserve"> Besucher:innen der SHG verloren</w:t>
            </w:r>
            <w:r w:rsidR="00CB45F7">
              <w:rPr>
                <w:sz w:val="20"/>
                <w:szCs w:val="20"/>
              </w:rPr>
              <w:t>.</w:t>
            </w:r>
            <w:r>
              <w:rPr>
                <w:sz w:val="20"/>
                <w:szCs w:val="20"/>
              </w:rPr>
              <w:t xml:space="preserve"> </w:t>
            </w:r>
          </w:p>
        </w:tc>
        <w:tc>
          <w:tcPr>
            <w:tcW w:w="1161" w:type="dxa"/>
          </w:tcPr>
          <w:p w14:paraId="2145D446" w14:textId="440EEC0C" w:rsidR="00207756" w:rsidRDefault="00216FF7" w:rsidP="00B40AB9">
            <w:pPr>
              <w:spacing w:before="60" w:after="60"/>
              <w:jc w:val="center"/>
              <w:rPr>
                <w:sz w:val="20"/>
                <w:szCs w:val="20"/>
              </w:rPr>
            </w:pPr>
            <w:sdt>
              <w:sdtPr>
                <w:rPr>
                  <w:rFonts w:ascii="MS Gothic" w:eastAsia="MS Gothic" w:hAnsi="MS Gothic"/>
                </w:rPr>
                <w:id w:val="-1953078664"/>
                <w14:checkbox>
                  <w14:checked w14:val="0"/>
                  <w14:checkedState w14:val="2612" w14:font="MS Gothic"/>
                  <w14:uncheckedState w14:val="2610" w14:font="MS Gothic"/>
                </w14:checkbox>
              </w:sdtPr>
              <w:sdtEndPr/>
              <w:sdtContent>
                <w:r w:rsidR="00AA6E7F">
                  <w:rPr>
                    <w:rFonts w:ascii="MS Gothic" w:eastAsia="MS Gothic" w:hAnsi="MS Gothic" w:hint="eastAsia"/>
                  </w:rPr>
                  <w:t>☐</w:t>
                </w:r>
              </w:sdtContent>
            </w:sdt>
          </w:p>
        </w:tc>
        <w:tc>
          <w:tcPr>
            <w:tcW w:w="1161" w:type="dxa"/>
          </w:tcPr>
          <w:p w14:paraId="0EED5175" w14:textId="77777777" w:rsidR="00207756" w:rsidRDefault="00216FF7" w:rsidP="00B40AB9">
            <w:pPr>
              <w:spacing w:before="60" w:after="60"/>
              <w:jc w:val="center"/>
              <w:rPr>
                <w:sz w:val="20"/>
                <w:szCs w:val="20"/>
              </w:rPr>
            </w:pPr>
            <w:sdt>
              <w:sdtPr>
                <w:rPr>
                  <w:rFonts w:ascii="MS Gothic" w:eastAsia="MS Gothic" w:hAnsi="MS Gothic"/>
                </w:rPr>
                <w:id w:val="-301461105"/>
                <w14:checkbox>
                  <w14:checked w14:val="0"/>
                  <w14:checkedState w14:val="2612" w14:font="MS Gothic"/>
                  <w14:uncheckedState w14:val="2610" w14:font="MS Gothic"/>
                </w14:checkbox>
              </w:sdtPr>
              <w:sdtEndPr/>
              <w:sdtContent>
                <w:r w:rsidR="00207756">
                  <w:rPr>
                    <w:rFonts w:ascii="MS Gothic" w:eastAsia="MS Gothic" w:hAnsi="MS Gothic" w:hint="eastAsia"/>
                  </w:rPr>
                  <w:t>☐</w:t>
                </w:r>
              </w:sdtContent>
            </w:sdt>
          </w:p>
        </w:tc>
        <w:tc>
          <w:tcPr>
            <w:tcW w:w="1161" w:type="dxa"/>
          </w:tcPr>
          <w:p w14:paraId="415AA8AE" w14:textId="77777777" w:rsidR="00207756" w:rsidRDefault="00216FF7" w:rsidP="00B40AB9">
            <w:pPr>
              <w:spacing w:before="60" w:after="60"/>
              <w:jc w:val="center"/>
              <w:rPr>
                <w:sz w:val="20"/>
                <w:szCs w:val="20"/>
              </w:rPr>
            </w:pPr>
            <w:sdt>
              <w:sdtPr>
                <w:rPr>
                  <w:rFonts w:ascii="MS Gothic" w:eastAsia="MS Gothic" w:hAnsi="MS Gothic"/>
                </w:rPr>
                <w:id w:val="-335609403"/>
                <w14:checkbox>
                  <w14:checked w14:val="0"/>
                  <w14:checkedState w14:val="2612" w14:font="MS Gothic"/>
                  <w14:uncheckedState w14:val="2610" w14:font="MS Gothic"/>
                </w14:checkbox>
              </w:sdtPr>
              <w:sdtEndPr/>
              <w:sdtContent>
                <w:r w:rsidR="00207756">
                  <w:rPr>
                    <w:rFonts w:ascii="MS Gothic" w:eastAsia="MS Gothic" w:hAnsi="MS Gothic" w:hint="eastAsia"/>
                  </w:rPr>
                  <w:t>☐</w:t>
                </w:r>
              </w:sdtContent>
            </w:sdt>
          </w:p>
        </w:tc>
        <w:tc>
          <w:tcPr>
            <w:tcW w:w="1161" w:type="dxa"/>
          </w:tcPr>
          <w:p w14:paraId="4E05F75F" w14:textId="77777777" w:rsidR="00207756" w:rsidRDefault="00216FF7" w:rsidP="00B40AB9">
            <w:pPr>
              <w:spacing w:before="60" w:after="60"/>
              <w:jc w:val="center"/>
              <w:rPr>
                <w:sz w:val="20"/>
                <w:szCs w:val="20"/>
              </w:rPr>
            </w:pPr>
            <w:sdt>
              <w:sdtPr>
                <w:rPr>
                  <w:rFonts w:ascii="MS Gothic" w:eastAsia="MS Gothic" w:hAnsi="MS Gothic"/>
                </w:rPr>
                <w:id w:val="657884750"/>
                <w14:checkbox>
                  <w14:checked w14:val="0"/>
                  <w14:checkedState w14:val="2612" w14:font="MS Gothic"/>
                  <w14:uncheckedState w14:val="2610" w14:font="MS Gothic"/>
                </w14:checkbox>
              </w:sdtPr>
              <w:sdtEndPr/>
              <w:sdtContent>
                <w:r w:rsidR="00207756">
                  <w:rPr>
                    <w:rFonts w:ascii="MS Gothic" w:eastAsia="MS Gothic" w:hAnsi="MS Gothic" w:hint="eastAsia"/>
                  </w:rPr>
                  <w:t>☐</w:t>
                </w:r>
              </w:sdtContent>
            </w:sdt>
          </w:p>
        </w:tc>
        <w:tc>
          <w:tcPr>
            <w:tcW w:w="1162" w:type="dxa"/>
          </w:tcPr>
          <w:p w14:paraId="55EFE162" w14:textId="77777777" w:rsidR="00207756" w:rsidRDefault="00216FF7" w:rsidP="00B40AB9">
            <w:pPr>
              <w:spacing w:before="60" w:after="60"/>
              <w:jc w:val="center"/>
              <w:rPr>
                <w:sz w:val="20"/>
                <w:szCs w:val="20"/>
              </w:rPr>
            </w:pPr>
            <w:sdt>
              <w:sdtPr>
                <w:rPr>
                  <w:rFonts w:ascii="MS Gothic" w:eastAsia="MS Gothic" w:hAnsi="MS Gothic"/>
                </w:rPr>
                <w:id w:val="-1332293127"/>
                <w14:checkbox>
                  <w14:checked w14:val="0"/>
                  <w14:checkedState w14:val="2612" w14:font="MS Gothic"/>
                  <w14:uncheckedState w14:val="2610" w14:font="MS Gothic"/>
                </w14:checkbox>
              </w:sdtPr>
              <w:sdtEndPr/>
              <w:sdtContent>
                <w:r w:rsidR="00207756">
                  <w:rPr>
                    <w:rFonts w:ascii="MS Gothic" w:eastAsia="MS Gothic" w:hAnsi="MS Gothic" w:hint="eastAsia"/>
                  </w:rPr>
                  <w:t>☐</w:t>
                </w:r>
              </w:sdtContent>
            </w:sdt>
          </w:p>
        </w:tc>
      </w:tr>
      <w:tr w:rsidR="00AA6E7F" w14:paraId="4B245CEA" w14:textId="77777777" w:rsidTr="00B40AB9">
        <w:trPr>
          <w:trHeight w:val="284"/>
        </w:trPr>
        <w:tc>
          <w:tcPr>
            <w:tcW w:w="3256" w:type="dxa"/>
          </w:tcPr>
          <w:p w14:paraId="6240AED6" w14:textId="06709B97" w:rsidR="00AA6E7F" w:rsidRDefault="00AA6E7F" w:rsidP="00AA6E7F">
            <w:pPr>
              <w:spacing w:before="60" w:after="60"/>
              <w:rPr>
                <w:sz w:val="20"/>
                <w:szCs w:val="20"/>
              </w:rPr>
            </w:pPr>
            <w:r>
              <w:rPr>
                <w:sz w:val="20"/>
                <w:szCs w:val="20"/>
              </w:rPr>
              <w:t>Wir haben krisenbedingt eine rel</w:t>
            </w:r>
            <w:r>
              <w:rPr>
                <w:sz w:val="20"/>
                <w:szCs w:val="20"/>
              </w:rPr>
              <w:t>e</w:t>
            </w:r>
            <w:r>
              <w:rPr>
                <w:sz w:val="20"/>
                <w:szCs w:val="20"/>
              </w:rPr>
              <w:t>vante Zahl an haupt- und ehrenam</w:t>
            </w:r>
            <w:r>
              <w:rPr>
                <w:sz w:val="20"/>
                <w:szCs w:val="20"/>
              </w:rPr>
              <w:t>t</w:t>
            </w:r>
            <w:r>
              <w:rPr>
                <w:sz w:val="20"/>
                <w:szCs w:val="20"/>
              </w:rPr>
              <w:t xml:space="preserve">lichen </w:t>
            </w:r>
            <w:proofErr w:type="spellStart"/>
            <w:r>
              <w:rPr>
                <w:sz w:val="20"/>
                <w:szCs w:val="20"/>
              </w:rPr>
              <w:t>Mitarbeiter:innen</w:t>
            </w:r>
            <w:proofErr w:type="spellEnd"/>
            <w:r>
              <w:rPr>
                <w:sz w:val="20"/>
                <w:szCs w:val="20"/>
              </w:rPr>
              <w:t xml:space="preserve"> verloren</w:t>
            </w:r>
            <w:r w:rsidR="00CB45F7">
              <w:rPr>
                <w:sz w:val="20"/>
                <w:szCs w:val="20"/>
              </w:rPr>
              <w:t>.</w:t>
            </w:r>
          </w:p>
        </w:tc>
        <w:tc>
          <w:tcPr>
            <w:tcW w:w="1161" w:type="dxa"/>
          </w:tcPr>
          <w:p w14:paraId="668039A2" w14:textId="254B8133" w:rsidR="00AA6E7F" w:rsidRDefault="00216FF7" w:rsidP="00AA6E7F">
            <w:pPr>
              <w:spacing w:before="60" w:after="60"/>
              <w:jc w:val="center"/>
              <w:rPr>
                <w:rFonts w:ascii="MS Gothic" w:eastAsia="MS Gothic" w:hAnsi="MS Gothic"/>
              </w:rPr>
            </w:pPr>
            <w:sdt>
              <w:sdtPr>
                <w:rPr>
                  <w:rFonts w:ascii="MS Gothic" w:eastAsia="MS Gothic" w:hAnsi="MS Gothic"/>
                </w:rPr>
                <w:id w:val="1468394714"/>
                <w14:checkbox>
                  <w14:checked w14:val="0"/>
                  <w14:checkedState w14:val="2612" w14:font="MS Gothic"/>
                  <w14:uncheckedState w14:val="2610" w14:font="MS Gothic"/>
                </w14:checkbox>
              </w:sdtPr>
              <w:sdtEndPr/>
              <w:sdtContent>
                <w:r w:rsidR="00AA6E7F">
                  <w:rPr>
                    <w:rFonts w:ascii="MS Gothic" w:eastAsia="MS Gothic" w:hAnsi="MS Gothic" w:hint="eastAsia"/>
                  </w:rPr>
                  <w:t>☐</w:t>
                </w:r>
              </w:sdtContent>
            </w:sdt>
          </w:p>
        </w:tc>
        <w:tc>
          <w:tcPr>
            <w:tcW w:w="1161" w:type="dxa"/>
          </w:tcPr>
          <w:p w14:paraId="602FD949" w14:textId="616278DD" w:rsidR="00AA6E7F" w:rsidRDefault="00216FF7" w:rsidP="00AA6E7F">
            <w:pPr>
              <w:spacing w:before="60" w:after="60"/>
              <w:jc w:val="center"/>
              <w:rPr>
                <w:rFonts w:ascii="MS Gothic" w:eastAsia="MS Gothic" w:hAnsi="MS Gothic"/>
              </w:rPr>
            </w:pPr>
            <w:sdt>
              <w:sdtPr>
                <w:rPr>
                  <w:rFonts w:ascii="MS Gothic" w:eastAsia="MS Gothic" w:hAnsi="MS Gothic"/>
                </w:rPr>
                <w:id w:val="-463044057"/>
                <w14:checkbox>
                  <w14:checked w14:val="0"/>
                  <w14:checkedState w14:val="2612" w14:font="MS Gothic"/>
                  <w14:uncheckedState w14:val="2610" w14:font="MS Gothic"/>
                </w14:checkbox>
              </w:sdtPr>
              <w:sdtEndPr/>
              <w:sdtContent>
                <w:r w:rsidR="00AA6E7F">
                  <w:rPr>
                    <w:rFonts w:ascii="MS Gothic" w:eastAsia="MS Gothic" w:hAnsi="MS Gothic" w:hint="eastAsia"/>
                  </w:rPr>
                  <w:t>☐</w:t>
                </w:r>
              </w:sdtContent>
            </w:sdt>
          </w:p>
        </w:tc>
        <w:tc>
          <w:tcPr>
            <w:tcW w:w="1161" w:type="dxa"/>
          </w:tcPr>
          <w:p w14:paraId="26AFB2C4" w14:textId="19C3A029" w:rsidR="00AA6E7F" w:rsidRDefault="00216FF7" w:rsidP="00AA6E7F">
            <w:pPr>
              <w:spacing w:before="60" w:after="60"/>
              <w:jc w:val="center"/>
              <w:rPr>
                <w:rFonts w:ascii="MS Gothic" w:eastAsia="MS Gothic" w:hAnsi="MS Gothic"/>
              </w:rPr>
            </w:pPr>
            <w:sdt>
              <w:sdtPr>
                <w:rPr>
                  <w:rFonts w:ascii="MS Gothic" w:eastAsia="MS Gothic" w:hAnsi="MS Gothic"/>
                </w:rPr>
                <w:id w:val="1885127082"/>
                <w14:checkbox>
                  <w14:checked w14:val="0"/>
                  <w14:checkedState w14:val="2612" w14:font="MS Gothic"/>
                  <w14:uncheckedState w14:val="2610" w14:font="MS Gothic"/>
                </w14:checkbox>
              </w:sdtPr>
              <w:sdtEndPr/>
              <w:sdtContent>
                <w:r w:rsidR="00AA6E7F">
                  <w:rPr>
                    <w:rFonts w:ascii="MS Gothic" w:eastAsia="MS Gothic" w:hAnsi="MS Gothic" w:hint="eastAsia"/>
                  </w:rPr>
                  <w:t>☐</w:t>
                </w:r>
              </w:sdtContent>
            </w:sdt>
          </w:p>
        </w:tc>
        <w:tc>
          <w:tcPr>
            <w:tcW w:w="1161" w:type="dxa"/>
          </w:tcPr>
          <w:p w14:paraId="3D69DC99" w14:textId="00E411A0" w:rsidR="00AA6E7F" w:rsidRDefault="00216FF7" w:rsidP="00AA6E7F">
            <w:pPr>
              <w:spacing w:before="60" w:after="60"/>
              <w:jc w:val="center"/>
              <w:rPr>
                <w:rFonts w:ascii="MS Gothic" w:eastAsia="MS Gothic" w:hAnsi="MS Gothic"/>
              </w:rPr>
            </w:pPr>
            <w:sdt>
              <w:sdtPr>
                <w:rPr>
                  <w:rFonts w:ascii="MS Gothic" w:eastAsia="MS Gothic" w:hAnsi="MS Gothic"/>
                </w:rPr>
                <w:id w:val="-201866801"/>
                <w14:checkbox>
                  <w14:checked w14:val="0"/>
                  <w14:checkedState w14:val="2612" w14:font="MS Gothic"/>
                  <w14:uncheckedState w14:val="2610" w14:font="MS Gothic"/>
                </w14:checkbox>
              </w:sdtPr>
              <w:sdtEndPr/>
              <w:sdtContent>
                <w:r w:rsidR="00AA6E7F">
                  <w:rPr>
                    <w:rFonts w:ascii="MS Gothic" w:eastAsia="MS Gothic" w:hAnsi="MS Gothic" w:hint="eastAsia"/>
                  </w:rPr>
                  <w:t>☐</w:t>
                </w:r>
              </w:sdtContent>
            </w:sdt>
          </w:p>
        </w:tc>
        <w:tc>
          <w:tcPr>
            <w:tcW w:w="1162" w:type="dxa"/>
          </w:tcPr>
          <w:p w14:paraId="2140B9CB" w14:textId="4884DA9A" w:rsidR="00AA6E7F" w:rsidRDefault="00216FF7" w:rsidP="00AA6E7F">
            <w:pPr>
              <w:spacing w:before="60" w:after="60"/>
              <w:jc w:val="center"/>
              <w:rPr>
                <w:rFonts w:ascii="MS Gothic" w:eastAsia="MS Gothic" w:hAnsi="MS Gothic"/>
              </w:rPr>
            </w:pPr>
            <w:sdt>
              <w:sdtPr>
                <w:rPr>
                  <w:rFonts w:ascii="MS Gothic" w:eastAsia="MS Gothic" w:hAnsi="MS Gothic"/>
                </w:rPr>
                <w:id w:val="-1936206291"/>
                <w14:checkbox>
                  <w14:checked w14:val="0"/>
                  <w14:checkedState w14:val="2612" w14:font="MS Gothic"/>
                  <w14:uncheckedState w14:val="2610" w14:font="MS Gothic"/>
                </w14:checkbox>
              </w:sdtPr>
              <w:sdtEndPr/>
              <w:sdtContent>
                <w:r w:rsidR="00AA6E7F">
                  <w:rPr>
                    <w:rFonts w:ascii="MS Gothic" w:eastAsia="MS Gothic" w:hAnsi="MS Gothic" w:hint="eastAsia"/>
                  </w:rPr>
                  <w:t>☐</w:t>
                </w:r>
              </w:sdtContent>
            </w:sdt>
          </w:p>
        </w:tc>
      </w:tr>
      <w:tr w:rsidR="0091518B" w14:paraId="71229B6A" w14:textId="77777777" w:rsidTr="00B40AB9">
        <w:trPr>
          <w:trHeight w:val="284"/>
        </w:trPr>
        <w:tc>
          <w:tcPr>
            <w:tcW w:w="3256" w:type="dxa"/>
          </w:tcPr>
          <w:p w14:paraId="14EB0004" w14:textId="59456F6F" w:rsidR="0091518B" w:rsidRDefault="0091518B" w:rsidP="005B133F">
            <w:pPr>
              <w:spacing w:before="60" w:after="60"/>
              <w:rPr>
                <w:sz w:val="20"/>
                <w:szCs w:val="20"/>
              </w:rPr>
            </w:pPr>
            <w:r>
              <w:rPr>
                <w:sz w:val="20"/>
                <w:szCs w:val="20"/>
              </w:rPr>
              <w:t xml:space="preserve">Die Krise hat die </w:t>
            </w:r>
            <w:proofErr w:type="spellStart"/>
            <w:r>
              <w:rPr>
                <w:sz w:val="20"/>
                <w:szCs w:val="20"/>
              </w:rPr>
              <w:t>Mitarbeiter:innen</w:t>
            </w:r>
            <w:proofErr w:type="spellEnd"/>
            <w:r>
              <w:rPr>
                <w:sz w:val="20"/>
                <w:szCs w:val="20"/>
              </w:rPr>
              <w:t xml:space="preserve"> und Ehrenamtlichen sehr belastet</w:t>
            </w:r>
            <w:r w:rsidR="00CB45F7">
              <w:rPr>
                <w:sz w:val="20"/>
                <w:szCs w:val="20"/>
              </w:rPr>
              <w:t>.</w:t>
            </w:r>
          </w:p>
        </w:tc>
        <w:tc>
          <w:tcPr>
            <w:tcW w:w="1161" w:type="dxa"/>
          </w:tcPr>
          <w:p w14:paraId="166C45AA" w14:textId="37454AF0" w:rsidR="0091518B" w:rsidRDefault="00216FF7" w:rsidP="00B40AB9">
            <w:pPr>
              <w:spacing w:before="60" w:after="60"/>
              <w:jc w:val="center"/>
              <w:rPr>
                <w:rFonts w:ascii="MS Gothic" w:eastAsia="MS Gothic" w:hAnsi="MS Gothic"/>
              </w:rPr>
            </w:pPr>
            <w:sdt>
              <w:sdtPr>
                <w:rPr>
                  <w:rFonts w:ascii="MS Gothic" w:eastAsia="MS Gothic" w:hAnsi="MS Gothic"/>
                </w:rPr>
                <w:id w:val="329491277"/>
                <w14:checkbox>
                  <w14:checked w14:val="0"/>
                  <w14:checkedState w14:val="2612" w14:font="MS Gothic"/>
                  <w14:uncheckedState w14:val="2610" w14:font="MS Gothic"/>
                </w14:checkbox>
              </w:sdtPr>
              <w:sdtEndPr/>
              <w:sdtContent>
                <w:r w:rsidR="0091518B">
                  <w:rPr>
                    <w:rFonts w:ascii="MS Gothic" w:eastAsia="MS Gothic" w:hAnsi="MS Gothic" w:hint="eastAsia"/>
                  </w:rPr>
                  <w:t>☐</w:t>
                </w:r>
              </w:sdtContent>
            </w:sdt>
          </w:p>
        </w:tc>
        <w:tc>
          <w:tcPr>
            <w:tcW w:w="1161" w:type="dxa"/>
          </w:tcPr>
          <w:p w14:paraId="52B944AD" w14:textId="297E676C" w:rsidR="0091518B" w:rsidRDefault="00216FF7" w:rsidP="00B40AB9">
            <w:pPr>
              <w:spacing w:before="60" w:after="60"/>
              <w:jc w:val="center"/>
              <w:rPr>
                <w:rFonts w:ascii="MS Gothic" w:eastAsia="MS Gothic" w:hAnsi="MS Gothic"/>
              </w:rPr>
            </w:pPr>
            <w:sdt>
              <w:sdtPr>
                <w:rPr>
                  <w:rFonts w:ascii="MS Gothic" w:eastAsia="MS Gothic" w:hAnsi="MS Gothic"/>
                </w:rPr>
                <w:id w:val="2064670534"/>
                <w14:checkbox>
                  <w14:checked w14:val="0"/>
                  <w14:checkedState w14:val="2612" w14:font="MS Gothic"/>
                  <w14:uncheckedState w14:val="2610" w14:font="MS Gothic"/>
                </w14:checkbox>
              </w:sdtPr>
              <w:sdtEndPr/>
              <w:sdtContent>
                <w:r w:rsidR="0091518B">
                  <w:rPr>
                    <w:rFonts w:ascii="MS Gothic" w:eastAsia="MS Gothic" w:hAnsi="MS Gothic" w:hint="eastAsia"/>
                  </w:rPr>
                  <w:t>☐</w:t>
                </w:r>
              </w:sdtContent>
            </w:sdt>
          </w:p>
        </w:tc>
        <w:tc>
          <w:tcPr>
            <w:tcW w:w="1161" w:type="dxa"/>
          </w:tcPr>
          <w:p w14:paraId="288C8A59" w14:textId="508B76F6" w:rsidR="0091518B" w:rsidRDefault="00216FF7" w:rsidP="00B40AB9">
            <w:pPr>
              <w:spacing w:before="60" w:after="60"/>
              <w:jc w:val="center"/>
              <w:rPr>
                <w:rFonts w:ascii="MS Gothic" w:eastAsia="MS Gothic" w:hAnsi="MS Gothic"/>
              </w:rPr>
            </w:pPr>
            <w:sdt>
              <w:sdtPr>
                <w:rPr>
                  <w:rFonts w:ascii="MS Gothic" w:eastAsia="MS Gothic" w:hAnsi="MS Gothic"/>
                </w:rPr>
                <w:id w:val="-492569135"/>
                <w14:checkbox>
                  <w14:checked w14:val="0"/>
                  <w14:checkedState w14:val="2612" w14:font="MS Gothic"/>
                  <w14:uncheckedState w14:val="2610" w14:font="MS Gothic"/>
                </w14:checkbox>
              </w:sdtPr>
              <w:sdtEndPr/>
              <w:sdtContent>
                <w:r w:rsidR="0091518B">
                  <w:rPr>
                    <w:rFonts w:ascii="MS Gothic" w:eastAsia="MS Gothic" w:hAnsi="MS Gothic" w:hint="eastAsia"/>
                  </w:rPr>
                  <w:t>☐</w:t>
                </w:r>
              </w:sdtContent>
            </w:sdt>
          </w:p>
        </w:tc>
        <w:tc>
          <w:tcPr>
            <w:tcW w:w="1161" w:type="dxa"/>
          </w:tcPr>
          <w:p w14:paraId="32A44895" w14:textId="1BA179B6" w:rsidR="0091518B" w:rsidRDefault="00216FF7" w:rsidP="00B40AB9">
            <w:pPr>
              <w:spacing w:before="60" w:after="60"/>
              <w:jc w:val="center"/>
              <w:rPr>
                <w:rFonts w:ascii="MS Gothic" w:eastAsia="MS Gothic" w:hAnsi="MS Gothic"/>
              </w:rPr>
            </w:pPr>
            <w:sdt>
              <w:sdtPr>
                <w:rPr>
                  <w:rFonts w:ascii="MS Gothic" w:eastAsia="MS Gothic" w:hAnsi="MS Gothic"/>
                </w:rPr>
                <w:id w:val="582956860"/>
                <w14:checkbox>
                  <w14:checked w14:val="0"/>
                  <w14:checkedState w14:val="2612" w14:font="MS Gothic"/>
                  <w14:uncheckedState w14:val="2610" w14:font="MS Gothic"/>
                </w14:checkbox>
              </w:sdtPr>
              <w:sdtEndPr/>
              <w:sdtContent>
                <w:r w:rsidR="0091518B">
                  <w:rPr>
                    <w:rFonts w:ascii="MS Gothic" w:eastAsia="MS Gothic" w:hAnsi="MS Gothic" w:hint="eastAsia"/>
                  </w:rPr>
                  <w:t>☐</w:t>
                </w:r>
              </w:sdtContent>
            </w:sdt>
          </w:p>
        </w:tc>
        <w:tc>
          <w:tcPr>
            <w:tcW w:w="1162" w:type="dxa"/>
          </w:tcPr>
          <w:p w14:paraId="63814435" w14:textId="0C363746" w:rsidR="0091518B" w:rsidRDefault="00216FF7" w:rsidP="00B40AB9">
            <w:pPr>
              <w:spacing w:before="60" w:after="60"/>
              <w:jc w:val="center"/>
              <w:rPr>
                <w:rFonts w:ascii="MS Gothic" w:eastAsia="MS Gothic" w:hAnsi="MS Gothic"/>
              </w:rPr>
            </w:pPr>
            <w:sdt>
              <w:sdtPr>
                <w:rPr>
                  <w:rFonts w:ascii="MS Gothic" w:eastAsia="MS Gothic" w:hAnsi="MS Gothic"/>
                </w:rPr>
                <w:id w:val="965554419"/>
                <w14:checkbox>
                  <w14:checked w14:val="0"/>
                  <w14:checkedState w14:val="2612" w14:font="MS Gothic"/>
                  <w14:uncheckedState w14:val="2610" w14:font="MS Gothic"/>
                </w14:checkbox>
              </w:sdtPr>
              <w:sdtEndPr/>
              <w:sdtContent>
                <w:r w:rsidR="0091518B">
                  <w:rPr>
                    <w:rFonts w:ascii="MS Gothic" w:eastAsia="MS Gothic" w:hAnsi="MS Gothic" w:hint="eastAsia"/>
                  </w:rPr>
                  <w:t>☐</w:t>
                </w:r>
              </w:sdtContent>
            </w:sdt>
          </w:p>
        </w:tc>
      </w:tr>
      <w:tr w:rsidR="0091518B" w14:paraId="00225750" w14:textId="77777777" w:rsidTr="00B40AB9">
        <w:trPr>
          <w:trHeight w:val="284"/>
        </w:trPr>
        <w:tc>
          <w:tcPr>
            <w:tcW w:w="3256" w:type="dxa"/>
          </w:tcPr>
          <w:p w14:paraId="57B11C81" w14:textId="57D0DE60" w:rsidR="0091518B" w:rsidRDefault="0091518B" w:rsidP="005B133F">
            <w:pPr>
              <w:spacing w:before="60" w:after="60"/>
              <w:rPr>
                <w:sz w:val="20"/>
                <w:szCs w:val="20"/>
              </w:rPr>
            </w:pPr>
            <w:r>
              <w:rPr>
                <w:sz w:val="20"/>
                <w:szCs w:val="20"/>
              </w:rPr>
              <w:t>Durch angepasste Maßnahmen (wie Verlagerung in den digitalen Raum) haben wir viel aufgefangen</w:t>
            </w:r>
            <w:r w:rsidR="00CB45F7">
              <w:rPr>
                <w:sz w:val="20"/>
                <w:szCs w:val="20"/>
              </w:rPr>
              <w:t>.</w:t>
            </w:r>
          </w:p>
        </w:tc>
        <w:tc>
          <w:tcPr>
            <w:tcW w:w="1161" w:type="dxa"/>
          </w:tcPr>
          <w:p w14:paraId="409F6963" w14:textId="675DCC23" w:rsidR="0091518B" w:rsidRDefault="00216FF7" w:rsidP="00B40AB9">
            <w:pPr>
              <w:spacing w:before="60" w:after="60"/>
              <w:jc w:val="center"/>
              <w:rPr>
                <w:rFonts w:ascii="MS Gothic" w:eastAsia="MS Gothic" w:hAnsi="MS Gothic"/>
              </w:rPr>
            </w:pPr>
            <w:sdt>
              <w:sdtPr>
                <w:rPr>
                  <w:rFonts w:ascii="MS Gothic" w:eastAsia="MS Gothic" w:hAnsi="MS Gothic"/>
                </w:rPr>
                <w:id w:val="2139763433"/>
                <w14:checkbox>
                  <w14:checked w14:val="0"/>
                  <w14:checkedState w14:val="2612" w14:font="MS Gothic"/>
                  <w14:uncheckedState w14:val="2610" w14:font="MS Gothic"/>
                </w14:checkbox>
              </w:sdtPr>
              <w:sdtEndPr/>
              <w:sdtContent>
                <w:r w:rsidR="0091518B">
                  <w:rPr>
                    <w:rFonts w:ascii="MS Gothic" w:eastAsia="MS Gothic" w:hAnsi="MS Gothic" w:hint="eastAsia"/>
                  </w:rPr>
                  <w:t>☐</w:t>
                </w:r>
              </w:sdtContent>
            </w:sdt>
          </w:p>
        </w:tc>
        <w:tc>
          <w:tcPr>
            <w:tcW w:w="1161" w:type="dxa"/>
          </w:tcPr>
          <w:p w14:paraId="3E9AE3B7" w14:textId="0CD58F71" w:rsidR="0091518B" w:rsidRDefault="00216FF7" w:rsidP="00B40AB9">
            <w:pPr>
              <w:spacing w:before="60" w:after="60"/>
              <w:jc w:val="center"/>
              <w:rPr>
                <w:rFonts w:ascii="MS Gothic" w:eastAsia="MS Gothic" w:hAnsi="MS Gothic"/>
              </w:rPr>
            </w:pPr>
            <w:sdt>
              <w:sdtPr>
                <w:rPr>
                  <w:rFonts w:ascii="MS Gothic" w:eastAsia="MS Gothic" w:hAnsi="MS Gothic"/>
                </w:rPr>
                <w:id w:val="1961690003"/>
                <w14:checkbox>
                  <w14:checked w14:val="0"/>
                  <w14:checkedState w14:val="2612" w14:font="MS Gothic"/>
                  <w14:uncheckedState w14:val="2610" w14:font="MS Gothic"/>
                </w14:checkbox>
              </w:sdtPr>
              <w:sdtEndPr/>
              <w:sdtContent>
                <w:r w:rsidR="0091518B">
                  <w:rPr>
                    <w:rFonts w:ascii="MS Gothic" w:eastAsia="MS Gothic" w:hAnsi="MS Gothic" w:hint="eastAsia"/>
                  </w:rPr>
                  <w:t>☐</w:t>
                </w:r>
              </w:sdtContent>
            </w:sdt>
          </w:p>
        </w:tc>
        <w:tc>
          <w:tcPr>
            <w:tcW w:w="1161" w:type="dxa"/>
          </w:tcPr>
          <w:p w14:paraId="571EBAC5" w14:textId="77EC967F" w:rsidR="0091518B" w:rsidRDefault="00216FF7" w:rsidP="00B40AB9">
            <w:pPr>
              <w:spacing w:before="60" w:after="60"/>
              <w:jc w:val="center"/>
              <w:rPr>
                <w:rFonts w:ascii="MS Gothic" w:eastAsia="MS Gothic" w:hAnsi="MS Gothic"/>
              </w:rPr>
            </w:pPr>
            <w:sdt>
              <w:sdtPr>
                <w:rPr>
                  <w:rFonts w:ascii="MS Gothic" w:eastAsia="MS Gothic" w:hAnsi="MS Gothic"/>
                </w:rPr>
                <w:id w:val="1737434103"/>
                <w14:checkbox>
                  <w14:checked w14:val="0"/>
                  <w14:checkedState w14:val="2612" w14:font="MS Gothic"/>
                  <w14:uncheckedState w14:val="2610" w14:font="MS Gothic"/>
                </w14:checkbox>
              </w:sdtPr>
              <w:sdtEndPr/>
              <w:sdtContent>
                <w:r w:rsidR="0091518B">
                  <w:rPr>
                    <w:rFonts w:ascii="MS Gothic" w:eastAsia="MS Gothic" w:hAnsi="MS Gothic" w:hint="eastAsia"/>
                  </w:rPr>
                  <w:t>☐</w:t>
                </w:r>
              </w:sdtContent>
            </w:sdt>
          </w:p>
        </w:tc>
        <w:tc>
          <w:tcPr>
            <w:tcW w:w="1161" w:type="dxa"/>
          </w:tcPr>
          <w:p w14:paraId="50F008DB" w14:textId="4A568C09" w:rsidR="0091518B" w:rsidRDefault="00216FF7" w:rsidP="00B40AB9">
            <w:pPr>
              <w:spacing w:before="60" w:after="60"/>
              <w:jc w:val="center"/>
              <w:rPr>
                <w:rFonts w:ascii="MS Gothic" w:eastAsia="MS Gothic" w:hAnsi="MS Gothic"/>
              </w:rPr>
            </w:pPr>
            <w:sdt>
              <w:sdtPr>
                <w:rPr>
                  <w:rFonts w:ascii="MS Gothic" w:eastAsia="MS Gothic" w:hAnsi="MS Gothic"/>
                </w:rPr>
                <w:id w:val="150793903"/>
                <w14:checkbox>
                  <w14:checked w14:val="0"/>
                  <w14:checkedState w14:val="2612" w14:font="MS Gothic"/>
                  <w14:uncheckedState w14:val="2610" w14:font="MS Gothic"/>
                </w14:checkbox>
              </w:sdtPr>
              <w:sdtEndPr/>
              <w:sdtContent>
                <w:r w:rsidR="0091518B">
                  <w:rPr>
                    <w:rFonts w:ascii="MS Gothic" w:eastAsia="MS Gothic" w:hAnsi="MS Gothic" w:hint="eastAsia"/>
                  </w:rPr>
                  <w:t>☐</w:t>
                </w:r>
              </w:sdtContent>
            </w:sdt>
          </w:p>
        </w:tc>
        <w:tc>
          <w:tcPr>
            <w:tcW w:w="1162" w:type="dxa"/>
          </w:tcPr>
          <w:p w14:paraId="2390ABFA" w14:textId="7546FF85" w:rsidR="0091518B" w:rsidRDefault="00216FF7" w:rsidP="00B40AB9">
            <w:pPr>
              <w:spacing w:before="60" w:after="60"/>
              <w:jc w:val="center"/>
              <w:rPr>
                <w:rFonts w:ascii="MS Gothic" w:eastAsia="MS Gothic" w:hAnsi="MS Gothic"/>
              </w:rPr>
            </w:pPr>
            <w:sdt>
              <w:sdtPr>
                <w:rPr>
                  <w:rFonts w:ascii="MS Gothic" w:eastAsia="MS Gothic" w:hAnsi="MS Gothic"/>
                </w:rPr>
                <w:id w:val="401499275"/>
                <w14:checkbox>
                  <w14:checked w14:val="0"/>
                  <w14:checkedState w14:val="2612" w14:font="MS Gothic"/>
                  <w14:uncheckedState w14:val="2610" w14:font="MS Gothic"/>
                </w14:checkbox>
              </w:sdtPr>
              <w:sdtEndPr/>
              <w:sdtContent>
                <w:r w:rsidR="0091518B">
                  <w:rPr>
                    <w:rFonts w:ascii="MS Gothic" w:eastAsia="MS Gothic" w:hAnsi="MS Gothic" w:hint="eastAsia"/>
                  </w:rPr>
                  <w:t>☐</w:t>
                </w:r>
              </w:sdtContent>
            </w:sdt>
          </w:p>
        </w:tc>
      </w:tr>
      <w:tr w:rsidR="0091518B" w14:paraId="1732449C" w14:textId="77777777" w:rsidTr="00B40AB9">
        <w:trPr>
          <w:trHeight w:val="284"/>
        </w:trPr>
        <w:tc>
          <w:tcPr>
            <w:tcW w:w="3256" w:type="dxa"/>
          </w:tcPr>
          <w:p w14:paraId="407C4219" w14:textId="02EFECAF" w:rsidR="0091518B" w:rsidRDefault="0091518B" w:rsidP="005B133F">
            <w:pPr>
              <w:spacing w:before="60" w:after="60"/>
              <w:rPr>
                <w:sz w:val="20"/>
                <w:szCs w:val="20"/>
              </w:rPr>
            </w:pPr>
            <w:r>
              <w:rPr>
                <w:sz w:val="20"/>
                <w:szCs w:val="20"/>
              </w:rPr>
              <w:t>In einer Krise kommunizieren wir mehr und intensiver</w:t>
            </w:r>
            <w:r w:rsidR="00CB45F7">
              <w:rPr>
                <w:sz w:val="20"/>
                <w:szCs w:val="20"/>
              </w:rPr>
              <w:t>.</w:t>
            </w:r>
          </w:p>
        </w:tc>
        <w:tc>
          <w:tcPr>
            <w:tcW w:w="1161" w:type="dxa"/>
          </w:tcPr>
          <w:p w14:paraId="7A008F19" w14:textId="2A846BF1" w:rsidR="0091518B" w:rsidRDefault="00216FF7" w:rsidP="00B40AB9">
            <w:pPr>
              <w:spacing w:before="60" w:after="60"/>
              <w:jc w:val="center"/>
              <w:rPr>
                <w:rFonts w:ascii="MS Gothic" w:eastAsia="MS Gothic" w:hAnsi="MS Gothic"/>
              </w:rPr>
            </w:pPr>
            <w:sdt>
              <w:sdtPr>
                <w:rPr>
                  <w:rFonts w:ascii="MS Gothic" w:eastAsia="MS Gothic" w:hAnsi="MS Gothic"/>
                </w:rPr>
                <w:id w:val="-1357033317"/>
                <w14:checkbox>
                  <w14:checked w14:val="0"/>
                  <w14:checkedState w14:val="2612" w14:font="MS Gothic"/>
                  <w14:uncheckedState w14:val="2610" w14:font="MS Gothic"/>
                </w14:checkbox>
              </w:sdtPr>
              <w:sdtEndPr/>
              <w:sdtContent>
                <w:r w:rsidR="0091518B">
                  <w:rPr>
                    <w:rFonts w:ascii="MS Gothic" w:eastAsia="MS Gothic" w:hAnsi="MS Gothic" w:hint="eastAsia"/>
                  </w:rPr>
                  <w:t>☐</w:t>
                </w:r>
              </w:sdtContent>
            </w:sdt>
          </w:p>
        </w:tc>
        <w:tc>
          <w:tcPr>
            <w:tcW w:w="1161" w:type="dxa"/>
          </w:tcPr>
          <w:p w14:paraId="027EAE64" w14:textId="50AE3925" w:rsidR="0091518B" w:rsidRDefault="00216FF7" w:rsidP="00B40AB9">
            <w:pPr>
              <w:spacing w:before="60" w:after="60"/>
              <w:jc w:val="center"/>
              <w:rPr>
                <w:rFonts w:ascii="MS Gothic" w:eastAsia="MS Gothic" w:hAnsi="MS Gothic"/>
              </w:rPr>
            </w:pPr>
            <w:sdt>
              <w:sdtPr>
                <w:rPr>
                  <w:rFonts w:ascii="MS Gothic" w:eastAsia="MS Gothic" w:hAnsi="MS Gothic"/>
                </w:rPr>
                <w:id w:val="-1490241714"/>
                <w14:checkbox>
                  <w14:checked w14:val="0"/>
                  <w14:checkedState w14:val="2612" w14:font="MS Gothic"/>
                  <w14:uncheckedState w14:val="2610" w14:font="MS Gothic"/>
                </w14:checkbox>
              </w:sdtPr>
              <w:sdtEndPr/>
              <w:sdtContent>
                <w:r w:rsidR="0091518B">
                  <w:rPr>
                    <w:rFonts w:ascii="MS Gothic" w:eastAsia="MS Gothic" w:hAnsi="MS Gothic" w:hint="eastAsia"/>
                  </w:rPr>
                  <w:t>☐</w:t>
                </w:r>
              </w:sdtContent>
            </w:sdt>
          </w:p>
        </w:tc>
        <w:tc>
          <w:tcPr>
            <w:tcW w:w="1161" w:type="dxa"/>
          </w:tcPr>
          <w:p w14:paraId="50F4F2FE" w14:textId="672199B4" w:rsidR="0091518B" w:rsidRDefault="00216FF7" w:rsidP="00B40AB9">
            <w:pPr>
              <w:spacing w:before="60" w:after="60"/>
              <w:jc w:val="center"/>
              <w:rPr>
                <w:rFonts w:ascii="MS Gothic" w:eastAsia="MS Gothic" w:hAnsi="MS Gothic"/>
              </w:rPr>
            </w:pPr>
            <w:sdt>
              <w:sdtPr>
                <w:rPr>
                  <w:rFonts w:ascii="MS Gothic" w:eastAsia="MS Gothic" w:hAnsi="MS Gothic"/>
                </w:rPr>
                <w:id w:val="-1918543442"/>
                <w14:checkbox>
                  <w14:checked w14:val="0"/>
                  <w14:checkedState w14:val="2612" w14:font="MS Gothic"/>
                  <w14:uncheckedState w14:val="2610" w14:font="MS Gothic"/>
                </w14:checkbox>
              </w:sdtPr>
              <w:sdtEndPr/>
              <w:sdtContent>
                <w:r w:rsidR="0091518B">
                  <w:rPr>
                    <w:rFonts w:ascii="MS Gothic" w:eastAsia="MS Gothic" w:hAnsi="MS Gothic" w:hint="eastAsia"/>
                  </w:rPr>
                  <w:t>☐</w:t>
                </w:r>
              </w:sdtContent>
            </w:sdt>
          </w:p>
        </w:tc>
        <w:tc>
          <w:tcPr>
            <w:tcW w:w="1161" w:type="dxa"/>
          </w:tcPr>
          <w:p w14:paraId="601ACABF" w14:textId="5DC620A6" w:rsidR="0091518B" w:rsidRDefault="00216FF7" w:rsidP="00B40AB9">
            <w:pPr>
              <w:spacing w:before="60" w:after="60"/>
              <w:jc w:val="center"/>
              <w:rPr>
                <w:rFonts w:ascii="MS Gothic" w:eastAsia="MS Gothic" w:hAnsi="MS Gothic"/>
              </w:rPr>
            </w:pPr>
            <w:sdt>
              <w:sdtPr>
                <w:rPr>
                  <w:rFonts w:ascii="MS Gothic" w:eastAsia="MS Gothic" w:hAnsi="MS Gothic"/>
                </w:rPr>
                <w:id w:val="505719026"/>
                <w14:checkbox>
                  <w14:checked w14:val="0"/>
                  <w14:checkedState w14:val="2612" w14:font="MS Gothic"/>
                  <w14:uncheckedState w14:val="2610" w14:font="MS Gothic"/>
                </w14:checkbox>
              </w:sdtPr>
              <w:sdtEndPr/>
              <w:sdtContent>
                <w:r w:rsidR="0091518B">
                  <w:rPr>
                    <w:rFonts w:ascii="MS Gothic" w:eastAsia="MS Gothic" w:hAnsi="MS Gothic" w:hint="eastAsia"/>
                  </w:rPr>
                  <w:t>☐</w:t>
                </w:r>
              </w:sdtContent>
            </w:sdt>
          </w:p>
        </w:tc>
        <w:tc>
          <w:tcPr>
            <w:tcW w:w="1162" w:type="dxa"/>
          </w:tcPr>
          <w:p w14:paraId="7EE0F55F" w14:textId="20D71813" w:rsidR="0091518B" w:rsidRDefault="00216FF7" w:rsidP="00B40AB9">
            <w:pPr>
              <w:spacing w:before="60" w:after="60"/>
              <w:jc w:val="center"/>
              <w:rPr>
                <w:rFonts w:ascii="MS Gothic" w:eastAsia="MS Gothic" w:hAnsi="MS Gothic"/>
              </w:rPr>
            </w:pPr>
            <w:sdt>
              <w:sdtPr>
                <w:rPr>
                  <w:rFonts w:ascii="MS Gothic" w:eastAsia="MS Gothic" w:hAnsi="MS Gothic"/>
                </w:rPr>
                <w:id w:val="700363732"/>
                <w14:checkbox>
                  <w14:checked w14:val="0"/>
                  <w14:checkedState w14:val="2612" w14:font="MS Gothic"/>
                  <w14:uncheckedState w14:val="2610" w14:font="MS Gothic"/>
                </w14:checkbox>
              </w:sdtPr>
              <w:sdtEndPr/>
              <w:sdtContent>
                <w:r w:rsidR="0091518B">
                  <w:rPr>
                    <w:rFonts w:ascii="MS Gothic" w:eastAsia="MS Gothic" w:hAnsi="MS Gothic" w:hint="eastAsia"/>
                  </w:rPr>
                  <w:t>☐</w:t>
                </w:r>
              </w:sdtContent>
            </w:sdt>
          </w:p>
        </w:tc>
      </w:tr>
      <w:tr w:rsidR="0091518B" w14:paraId="6E934A3C" w14:textId="77777777" w:rsidTr="00B40AB9">
        <w:trPr>
          <w:trHeight w:val="284"/>
        </w:trPr>
        <w:tc>
          <w:tcPr>
            <w:tcW w:w="3256" w:type="dxa"/>
          </w:tcPr>
          <w:p w14:paraId="7E7EDB53" w14:textId="4957A6F4" w:rsidR="0091518B" w:rsidRDefault="0091518B" w:rsidP="0091518B">
            <w:pPr>
              <w:spacing w:before="60" w:after="60"/>
              <w:rPr>
                <w:sz w:val="20"/>
                <w:szCs w:val="20"/>
              </w:rPr>
            </w:pPr>
            <w:r>
              <w:rPr>
                <w:sz w:val="20"/>
                <w:szCs w:val="20"/>
              </w:rPr>
              <w:t>Alle waren aufgerufen, sich zu bete</w:t>
            </w:r>
            <w:r>
              <w:rPr>
                <w:sz w:val="20"/>
                <w:szCs w:val="20"/>
              </w:rPr>
              <w:t>i</w:t>
            </w:r>
            <w:r>
              <w:rPr>
                <w:sz w:val="20"/>
                <w:szCs w:val="20"/>
              </w:rPr>
              <w:t>ligen und bei Problemlösungen zu helfen</w:t>
            </w:r>
            <w:r w:rsidR="00CB45F7">
              <w:rPr>
                <w:sz w:val="20"/>
                <w:szCs w:val="20"/>
              </w:rPr>
              <w:t>.</w:t>
            </w:r>
            <w:r>
              <w:rPr>
                <w:sz w:val="20"/>
                <w:szCs w:val="20"/>
              </w:rPr>
              <w:t xml:space="preserve"> </w:t>
            </w:r>
          </w:p>
        </w:tc>
        <w:tc>
          <w:tcPr>
            <w:tcW w:w="1161" w:type="dxa"/>
          </w:tcPr>
          <w:p w14:paraId="63B10A5E" w14:textId="5AAAC84A" w:rsidR="0091518B" w:rsidRDefault="00216FF7" w:rsidP="00B40AB9">
            <w:pPr>
              <w:spacing w:before="60" w:after="60"/>
              <w:jc w:val="center"/>
              <w:rPr>
                <w:rFonts w:ascii="MS Gothic" w:eastAsia="MS Gothic" w:hAnsi="MS Gothic"/>
              </w:rPr>
            </w:pPr>
            <w:sdt>
              <w:sdtPr>
                <w:rPr>
                  <w:rFonts w:ascii="MS Gothic" w:eastAsia="MS Gothic" w:hAnsi="MS Gothic"/>
                </w:rPr>
                <w:id w:val="1244841650"/>
                <w14:checkbox>
                  <w14:checked w14:val="0"/>
                  <w14:checkedState w14:val="2612" w14:font="MS Gothic"/>
                  <w14:uncheckedState w14:val="2610" w14:font="MS Gothic"/>
                </w14:checkbox>
              </w:sdtPr>
              <w:sdtEndPr/>
              <w:sdtContent>
                <w:r w:rsidR="0091518B">
                  <w:rPr>
                    <w:rFonts w:ascii="MS Gothic" w:eastAsia="MS Gothic" w:hAnsi="MS Gothic" w:hint="eastAsia"/>
                  </w:rPr>
                  <w:t>☐</w:t>
                </w:r>
              </w:sdtContent>
            </w:sdt>
          </w:p>
        </w:tc>
        <w:tc>
          <w:tcPr>
            <w:tcW w:w="1161" w:type="dxa"/>
          </w:tcPr>
          <w:p w14:paraId="19E7A4DF" w14:textId="1EBFA4DE" w:rsidR="0091518B" w:rsidRDefault="00216FF7" w:rsidP="00B40AB9">
            <w:pPr>
              <w:spacing w:before="60" w:after="60"/>
              <w:jc w:val="center"/>
              <w:rPr>
                <w:rFonts w:ascii="MS Gothic" w:eastAsia="MS Gothic" w:hAnsi="MS Gothic"/>
              </w:rPr>
            </w:pPr>
            <w:sdt>
              <w:sdtPr>
                <w:rPr>
                  <w:rFonts w:ascii="MS Gothic" w:eastAsia="MS Gothic" w:hAnsi="MS Gothic"/>
                </w:rPr>
                <w:id w:val="63610269"/>
                <w14:checkbox>
                  <w14:checked w14:val="0"/>
                  <w14:checkedState w14:val="2612" w14:font="MS Gothic"/>
                  <w14:uncheckedState w14:val="2610" w14:font="MS Gothic"/>
                </w14:checkbox>
              </w:sdtPr>
              <w:sdtEndPr/>
              <w:sdtContent>
                <w:r w:rsidR="0091518B">
                  <w:rPr>
                    <w:rFonts w:ascii="MS Gothic" w:eastAsia="MS Gothic" w:hAnsi="MS Gothic" w:hint="eastAsia"/>
                  </w:rPr>
                  <w:t>☐</w:t>
                </w:r>
              </w:sdtContent>
            </w:sdt>
          </w:p>
        </w:tc>
        <w:tc>
          <w:tcPr>
            <w:tcW w:w="1161" w:type="dxa"/>
          </w:tcPr>
          <w:p w14:paraId="66ACC7FD" w14:textId="3924A154" w:rsidR="0091518B" w:rsidRDefault="00216FF7" w:rsidP="00B40AB9">
            <w:pPr>
              <w:spacing w:before="60" w:after="60"/>
              <w:jc w:val="center"/>
              <w:rPr>
                <w:rFonts w:ascii="MS Gothic" w:eastAsia="MS Gothic" w:hAnsi="MS Gothic"/>
              </w:rPr>
            </w:pPr>
            <w:sdt>
              <w:sdtPr>
                <w:rPr>
                  <w:rFonts w:ascii="MS Gothic" w:eastAsia="MS Gothic" w:hAnsi="MS Gothic"/>
                </w:rPr>
                <w:id w:val="-150834137"/>
                <w14:checkbox>
                  <w14:checked w14:val="0"/>
                  <w14:checkedState w14:val="2612" w14:font="MS Gothic"/>
                  <w14:uncheckedState w14:val="2610" w14:font="MS Gothic"/>
                </w14:checkbox>
              </w:sdtPr>
              <w:sdtEndPr/>
              <w:sdtContent>
                <w:r w:rsidR="0091518B">
                  <w:rPr>
                    <w:rFonts w:ascii="MS Gothic" w:eastAsia="MS Gothic" w:hAnsi="MS Gothic" w:hint="eastAsia"/>
                  </w:rPr>
                  <w:t>☐</w:t>
                </w:r>
              </w:sdtContent>
            </w:sdt>
          </w:p>
        </w:tc>
        <w:tc>
          <w:tcPr>
            <w:tcW w:w="1161" w:type="dxa"/>
          </w:tcPr>
          <w:p w14:paraId="0D8131F8" w14:textId="4D4DF4B2" w:rsidR="0091518B" w:rsidRDefault="00216FF7" w:rsidP="00B40AB9">
            <w:pPr>
              <w:spacing w:before="60" w:after="60"/>
              <w:jc w:val="center"/>
              <w:rPr>
                <w:rFonts w:ascii="MS Gothic" w:eastAsia="MS Gothic" w:hAnsi="MS Gothic"/>
              </w:rPr>
            </w:pPr>
            <w:sdt>
              <w:sdtPr>
                <w:rPr>
                  <w:rFonts w:ascii="MS Gothic" w:eastAsia="MS Gothic" w:hAnsi="MS Gothic"/>
                </w:rPr>
                <w:id w:val="1508788660"/>
                <w14:checkbox>
                  <w14:checked w14:val="0"/>
                  <w14:checkedState w14:val="2612" w14:font="MS Gothic"/>
                  <w14:uncheckedState w14:val="2610" w14:font="MS Gothic"/>
                </w14:checkbox>
              </w:sdtPr>
              <w:sdtEndPr/>
              <w:sdtContent>
                <w:r w:rsidR="0091518B">
                  <w:rPr>
                    <w:rFonts w:ascii="MS Gothic" w:eastAsia="MS Gothic" w:hAnsi="MS Gothic" w:hint="eastAsia"/>
                  </w:rPr>
                  <w:t>☐</w:t>
                </w:r>
              </w:sdtContent>
            </w:sdt>
          </w:p>
        </w:tc>
        <w:tc>
          <w:tcPr>
            <w:tcW w:w="1162" w:type="dxa"/>
          </w:tcPr>
          <w:p w14:paraId="3066B0A4" w14:textId="42B1410F" w:rsidR="0091518B" w:rsidRDefault="00216FF7" w:rsidP="00B40AB9">
            <w:pPr>
              <w:spacing w:before="60" w:after="60"/>
              <w:jc w:val="center"/>
              <w:rPr>
                <w:rFonts w:ascii="MS Gothic" w:eastAsia="MS Gothic" w:hAnsi="MS Gothic"/>
              </w:rPr>
            </w:pPr>
            <w:sdt>
              <w:sdtPr>
                <w:rPr>
                  <w:rFonts w:ascii="MS Gothic" w:eastAsia="MS Gothic" w:hAnsi="MS Gothic"/>
                </w:rPr>
                <w:id w:val="-758986856"/>
                <w14:checkbox>
                  <w14:checked w14:val="0"/>
                  <w14:checkedState w14:val="2612" w14:font="MS Gothic"/>
                  <w14:uncheckedState w14:val="2610" w14:font="MS Gothic"/>
                </w14:checkbox>
              </w:sdtPr>
              <w:sdtEndPr/>
              <w:sdtContent>
                <w:r w:rsidR="0091518B">
                  <w:rPr>
                    <w:rFonts w:ascii="MS Gothic" w:eastAsia="MS Gothic" w:hAnsi="MS Gothic" w:hint="eastAsia"/>
                  </w:rPr>
                  <w:t>☐</w:t>
                </w:r>
              </w:sdtContent>
            </w:sdt>
          </w:p>
        </w:tc>
      </w:tr>
      <w:tr w:rsidR="0091518B" w14:paraId="2D7A910A" w14:textId="77777777" w:rsidTr="00B40AB9">
        <w:trPr>
          <w:trHeight w:val="284"/>
        </w:trPr>
        <w:tc>
          <w:tcPr>
            <w:tcW w:w="3256" w:type="dxa"/>
          </w:tcPr>
          <w:p w14:paraId="7FB1E323" w14:textId="42ACAD05" w:rsidR="0091518B" w:rsidRPr="00F91776" w:rsidRDefault="0091518B" w:rsidP="005B133F">
            <w:pPr>
              <w:spacing w:before="60" w:after="60"/>
              <w:rPr>
                <w:sz w:val="20"/>
                <w:szCs w:val="20"/>
              </w:rPr>
            </w:pPr>
            <w:r>
              <w:rPr>
                <w:sz w:val="20"/>
                <w:szCs w:val="20"/>
              </w:rPr>
              <w:t>Es hat sich durch die Bewältigung der Krise viel verändert</w:t>
            </w:r>
            <w:r w:rsidR="00CB45F7">
              <w:rPr>
                <w:sz w:val="20"/>
                <w:szCs w:val="20"/>
              </w:rPr>
              <w:t>.</w:t>
            </w:r>
            <w:r>
              <w:rPr>
                <w:sz w:val="20"/>
                <w:szCs w:val="20"/>
              </w:rPr>
              <w:t xml:space="preserve"> </w:t>
            </w:r>
          </w:p>
        </w:tc>
        <w:tc>
          <w:tcPr>
            <w:tcW w:w="1161" w:type="dxa"/>
          </w:tcPr>
          <w:p w14:paraId="6663ADD3" w14:textId="370A73EB" w:rsidR="0091518B" w:rsidRDefault="00216FF7" w:rsidP="00B40AB9">
            <w:pPr>
              <w:spacing w:before="60" w:after="60"/>
              <w:jc w:val="center"/>
              <w:rPr>
                <w:sz w:val="20"/>
                <w:szCs w:val="20"/>
              </w:rPr>
            </w:pPr>
            <w:sdt>
              <w:sdtPr>
                <w:rPr>
                  <w:rFonts w:ascii="MS Gothic" w:eastAsia="MS Gothic" w:hAnsi="MS Gothic"/>
                </w:rPr>
                <w:id w:val="-1321963433"/>
                <w14:checkbox>
                  <w14:checked w14:val="0"/>
                  <w14:checkedState w14:val="2612" w14:font="MS Gothic"/>
                  <w14:uncheckedState w14:val="2610" w14:font="MS Gothic"/>
                </w14:checkbox>
              </w:sdtPr>
              <w:sdtEndPr/>
              <w:sdtContent>
                <w:r w:rsidR="0091518B">
                  <w:rPr>
                    <w:rFonts w:ascii="MS Gothic" w:eastAsia="MS Gothic" w:hAnsi="MS Gothic" w:hint="eastAsia"/>
                  </w:rPr>
                  <w:t>☐</w:t>
                </w:r>
              </w:sdtContent>
            </w:sdt>
          </w:p>
        </w:tc>
        <w:tc>
          <w:tcPr>
            <w:tcW w:w="1161" w:type="dxa"/>
          </w:tcPr>
          <w:p w14:paraId="19105816" w14:textId="77777777" w:rsidR="0091518B" w:rsidRDefault="00216FF7" w:rsidP="00B40AB9">
            <w:pPr>
              <w:spacing w:before="60" w:after="60"/>
              <w:jc w:val="center"/>
              <w:rPr>
                <w:sz w:val="20"/>
                <w:szCs w:val="20"/>
              </w:rPr>
            </w:pPr>
            <w:sdt>
              <w:sdtPr>
                <w:rPr>
                  <w:rFonts w:ascii="MS Gothic" w:eastAsia="MS Gothic" w:hAnsi="MS Gothic"/>
                </w:rPr>
                <w:id w:val="208232886"/>
                <w14:checkbox>
                  <w14:checked w14:val="0"/>
                  <w14:checkedState w14:val="2612" w14:font="MS Gothic"/>
                  <w14:uncheckedState w14:val="2610" w14:font="MS Gothic"/>
                </w14:checkbox>
              </w:sdtPr>
              <w:sdtEndPr/>
              <w:sdtContent>
                <w:r w:rsidR="0091518B">
                  <w:rPr>
                    <w:rFonts w:ascii="MS Gothic" w:eastAsia="MS Gothic" w:hAnsi="MS Gothic" w:hint="eastAsia"/>
                  </w:rPr>
                  <w:t>☐</w:t>
                </w:r>
              </w:sdtContent>
            </w:sdt>
          </w:p>
        </w:tc>
        <w:tc>
          <w:tcPr>
            <w:tcW w:w="1161" w:type="dxa"/>
          </w:tcPr>
          <w:p w14:paraId="23101511" w14:textId="77777777" w:rsidR="0091518B" w:rsidRDefault="00216FF7" w:rsidP="00B40AB9">
            <w:pPr>
              <w:spacing w:before="60" w:after="60"/>
              <w:jc w:val="center"/>
              <w:rPr>
                <w:sz w:val="20"/>
                <w:szCs w:val="20"/>
              </w:rPr>
            </w:pPr>
            <w:sdt>
              <w:sdtPr>
                <w:rPr>
                  <w:rFonts w:ascii="MS Gothic" w:eastAsia="MS Gothic" w:hAnsi="MS Gothic"/>
                </w:rPr>
                <w:id w:val="-391888897"/>
                <w14:checkbox>
                  <w14:checked w14:val="0"/>
                  <w14:checkedState w14:val="2612" w14:font="MS Gothic"/>
                  <w14:uncheckedState w14:val="2610" w14:font="MS Gothic"/>
                </w14:checkbox>
              </w:sdtPr>
              <w:sdtEndPr/>
              <w:sdtContent>
                <w:r w:rsidR="0091518B">
                  <w:rPr>
                    <w:rFonts w:ascii="MS Gothic" w:eastAsia="MS Gothic" w:hAnsi="MS Gothic" w:hint="eastAsia"/>
                  </w:rPr>
                  <w:t>☐</w:t>
                </w:r>
              </w:sdtContent>
            </w:sdt>
          </w:p>
        </w:tc>
        <w:tc>
          <w:tcPr>
            <w:tcW w:w="1161" w:type="dxa"/>
          </w:tcPr>
          <w:p w14:paraId="3B04F52F" w14:textId="77777777" w:rsidR="0091518B" w:rsidRDefault="00216FF7" w:rsidP="00B40AB9">
            <w:pPr>
              <w:spacing w:before="60" w:after="60"/>
              <w:jc w:val="center"/>
              <w:rPr>
                <w:sz w:val="20"/>
                <w:szCs w:val="20"/>
              </w:rPr>
            </w:pPr>
            <w:sdt>
              <w:sdtPr>
                <w:rPr>
                  <w:rFonts w:ascii="MS Gothic" w:eastAsia="MS Gothic" w:hAnsi="MS Gothic"/>
                </w:rPr>
                <w:id w:val="1697353189"/>
                <w14:checkbox>
                  <w14:checked w14:val="0"/>
                  <w14:checkedState w14:val="2612" w14:font="MS Gothic"/>
                  <w14:uncheckedState w14:val="2610" w14:font="MS Gothic"/>
                </w14:checkbox>
              </w:sdtPr>
              <w:sdtEndPr/>
              <w:sdtContent>
                <w:r w:rsidR="0091518B">
                  <w:rPr>
                    <w:rFonts w:ascii="MS Gothic" w:eastAsia="MS Gothic" w:hAnsi="MS Gothic" w:hint="eastAsia"/>
                  </w:rPr>
                  <w:t>☐</w:t>
                </w:r>
              </w:sdtContent>
            </w:sdt>
          </w:p>
        </w:tc>
        <w:tc>
          <w:tcPr>
            <w:tcW w:w="1162" w:type="dxa"/>
          </w:tcPr>
          <w:p w14:paraId="483ED4E8" w14:textId="77777777" w:rsidR="0091518B" w:rsidRDefault="00216FF7" w:rsidP="00B40AB9">
            <w:pPr>
              <w:spacing w:before="60" w:after="60"/>
              <w:jc w:val="center"/>
              <w:rPr>
                <w:sz w:val="20"/>
                <w:szCs w:val="20"/>
              </w:rPr>
            </w:pPr>
            <w:sdt>
              <w:sdtPr>
                <w:rPr>
                  <w:rFonts w:ascii="MS Gothic" w:eastAsia="MS Gothic" w:hAnsi="MS Gothic"/>
                </w:rPr>
                <w:id w:val="-410394383"/>
                <w14:checkbox>
                  <w14:checked w14:val="0"/>
                  <w14:checkedState w14:val="2612" w14:font="MS Gothic"/>
                  <w14:uncheckedState w14:val="2610" w14:font="MS Gothic"/>
                </w14:checkbox>
              </w:sdtPr>
              <w:sdtEndPr/>
              <w:sdtContent>
                <w:r w:rsidR="0091518B">
                  <w:rPr>
                    <w:rFonts w:ascii="MS Gothic" w:eastAsia="MS Gothic" w:hAnsi="MS Gothic" w:hint="eastAsia"/>
                  </w:rPr>
                  <w:t>☐</w:t>
                </w:r>
              </w:sdtContent>
            </w:sdt>
          </w:p>
        </w:tc>
      </w:tr>
      <w:tr w:rsidR="0091518B" w14:paraId="1996C83A" w14:textId="77777777" w:rsidTr="00B40AB9">
        <w:trPr>
          <w:trHeight w:val="967"/>
        </w:trPr>
        <w:tc>
          <w:tcPr>
            <w:tcW w:w="3256" w:type="dxa"/>
          </w:tcPr>
          <w:p w14:paraId="521AEE6B" w14:textId="75766324" w:rsidR="0091518B" w:rsidRPr="00F91776" w:rsidRDefault="0091518B" w:rsidP="0091518B">
            <w:pPr>
              <w:spacing w:before="60" w:after="60"/>
              <w:rPr>
                <w:sz w:val="20"/>
                <w:szCs w:val="20"/>
              </w:rPr>
            </w:pPr>
            <w:r>
              <w:rPr>
                <w:sz w:val="20"/>
                <w:szCs w:val="20"/>
              </w:rPr>
              <w:t xml:space="preserve">Es gibt </w:t>
            </w:r>
            <w:r w:rsidR="00D11C15">
              <w:rPr>
                <w:sz w:val="20"/>
                <w:szCs w:val="20"/>
              </w:rPr>
              <w:t xml:space="preserve">jetzt </w:t>
            </w:r>
            <w:r>
              <w:rPr>
                <w:sz w:val="20"/>
                <w:szCs w:val="20"/>
              </w:rPr>
              <w:t>ein Bewusstsein über Gefahren und Risiken, die unsere Selbsthilfearbeit gefährden könnten (z.B. ungenügende Ressourcen, Mi</w:t>
            </w:r>
            <w:r>
              <w:rPr>
                <w:sz w:val="20"/>
                <w:szCs w:val="20"/>
              </w:rPr>
              <w:t>t</w:t>
            </w:r>
            <w:r>
              <w:rPr>
                <w:sz w:val="20"/>
                <w:szCs w:val="20"/>
              </w:rPr>
              <w:t>gliederschwund usw.)</w:t>
            </w:r>
            <w:r w:rsidR="00CB45F7">
              <w:rPr>
                <w:sz w:val="20"/>
                <w:szCs w:val="20"/>
              </w:rPr>
              <w:t>.</w:t>
            </w:r>
          </w:p>
        </w:tc>
        <w:tc>
          <w:tcPr>
            <w:tcW w:w="1161" w:type="dxa"/>
          </w:tcPr>
          <w:p w14:paraId="6E396B24" w14:textId="77777777" w:rsidR="0091518B" w:rsidRPr="002C1C05" w:rsidRDefault="00216FF7" w:rsidP="00B40AB9">
            <w:pPr>
              <w:spacing w:before="60" w:after="60"/>
              <w:jc w:val="center"/>
              <w:rPr>
                <w:sz w:val="20"/>
                <w:szCs w:val="20"/>
              </w:rPr>
            </w:pPr>
            <w:sdt>
              <w:sdtPr>
                <w:rPr>
                  <w:rFonts w:ascii="MS Gothic" w:eastAsia="MS Gothic" w:hAnsi="MS Gothic"/>
                </w:rPr>
                <w:id w:val="-87773732"/>
                <w14:checkbox>
                  <w14:checked w14:val="0"/>
                  <w14:checkedState w14:val="2612" w14:font="MS Gothic"/>
                  <w14:uncheckedState w14:val="2610" w14:font="MS Gothic"/>
                </w14:checkbox>
              </w:sdtPr>
              <w:sdtEndPr/>
              <w:sdtContent>
                <w:r w:rsidR="0091518B">
                  <w:rPr>
                    <w:rFonts w:ascii="MS Gothic" w:eastAsia="MS Gothic" w:hAnsi="MS Gothic" w:hint="eastAsia"/>
                  </w:rPr>
                  <w:t>☐</w:t>
                </w:r>
              </w:sdtContent>
            </w:sdt>
          </w:p>
        </w:tc>
        <w:tc>
          <w:tcPr>
            <w:tcW w:w="1161" w:type="dxa"/>
          </w:tcPr>
          <w:p w14:paraId="2BD02FFA" w14:textId="77777777" w:rsidR="0091518B" w:rsidRPr="002C1C05" w:rsidRDefault="00216FF7" w:rsidP="00B40AB9">
            <w:pPr>
              <w:spacing w:before="60" w:after="60"/>
              <w:jc w:val="center"/>
              <w:rPr>
                <w:sz w:val="20"/>
                <w:szCs w:val="20"/>
              </w:rPr>
            </w:pPr>
            <w:sdt>
              <w:sdtPr>
                <w:rPr>
                  <w:rFonts w:ascii="MS Gothic" w:eastAsia="MS Gothic" w:hAnsi="MS Gothic"/>
                </w:rPr>
                <w:id w:val="959077982"/>
                <w14:checkbox>
                  <w14:checked w14:val="0"/>
                  <w14:checkedState w14:val="2612" w14:font="MS Gothic"/>
                  <w14:uncheckedState w14:val="2610" w14:font="MS Gothic"/>
                </w14:checkbox>
              </w:sdtPr>
              <w:sdtEndPr/>
              <w:sdtContent>
                <w:r w:rsidR="0091518B">
                  <w:rPr>
                    <w:rFonts w:ascii="MS Gothic" w:eastAsia="MS Gothic" w:hAnsi="MS Gothic" w:hint="eastAsia"/>
                  </w:rPr>
                  <w:t>☐</w:t>
                </w:r>
              </w:sdtContent>
            </w:sdt>
          </w:p>
        </w:tc>
        <w:tc>
          <w:tcPr>
            <w:tcW w:w="1161" w:type="dxa"/>
          </w:tcPr>
          <w:p w14:paraId="6CCD52DF" w14:textId="77777777" w:rsidR="0091518B" w:rsidRPr="002C1C05" w:rsidRDefault="00216FF7" w:rsidP="00B40AB9">
            <w:pPr>
              <w:spacing w:before="60" w:after="60"/>
              <w:jc w:val="center"/>
              <w:rPr>
                <w:sz w:val="20"/>
                <w:szCs w:val="20"/>
              </w:rPr>
            </w:pPr>
            <w:sdt>
              <w:sdtPr>
                <w:rPr>
                  <w:rFonts w:ascii="MS Gothic" w:eastAsia="MS Gothic" w:hAnsi="MS Gothic"/>
                </w:rPr>
                <w:id w:val="-2024313710"/>
                <w14:checkbox>
                  <w14:checked w14:val="0"/>
                  <w14:checkedState w14:val="2612" w14:font="MS Gothic"/>
                  <w14:uncheckedState w14:val="2610" w14:font="MS Gothic"/>
                </w14:checkbox>
              </w:sdtPr>
              <w:sdtEndPr/>
              <w:sdtContent>
                <w:r w:rsidR="0091518B">
                  <w:rPr>
                    <w:rFonts w:ascii="MS Gothic" w:eastAsia="MS Gothic" w:hAnsi="MS Gothic" w:hint="eastAsia"/>
                  </w:rPr>
                  <w:t>☐</w:t>
                </w:r>
              </w:sdtContent>
            </w:sdt>
          </w:p>
        </w:tc>
        <w:tc>
          <w:tcPr>
            <w:tcW w:w="1161" w:type="dxa"/>
          </w:tcPr>
          <w:p w14:paraId="1BF1390A" w14:textId="77777777" w:rsidR="0091518B" w:rsidRPr="002C1C05" w:rsidRDefault="00216FF7" w:rsidP="00B40AB9">
            <w:pPr>
              <w:spacing w:before="60" w:after="60"/>
              <w:jc w:val="center"/>
              <w:rPr>
                <w:sz w:val="20"/>
                <w:szCs w:val="20"/>
              </w:rPr>
            </w:pPr>
            <w:sdt>
              <w:sdtPr>
                <w:rPr>
                  <w:rFonts w:ascii="MS Gothic" w:eastAsia="MS Gothic" w:hAnsi="MS Gothic"/>
                </w:rPr>
                <w:id w:val="1751009458"/>
                <w14:checkbox>
                  <w14:checked w14:val="0"/>
                  <w14:checkedState w14:val="2612" w14:font="MS Gothic"/>
                  <w14:uncheckedState w14:val="2610" w14:font="MS Gothic"/>
                </w14:checkbox>
              </w:sdtPr>
              <w:sdtEndPr/>
              <w:sdtContent>
                <w:r w:rsidR="0091518B">
                  <w:rPr>
                    <w:rFonts w:ascii="MS Gothic" w:eastAsia="MS Gothic" w:hAnsi="MS Gothic" w:hint="eastAsia"/>
                  </w:rPr>
                  <w:t>☐</w:t>
                </w:r>
              </w:sdtContent>
            </w:sdt>
          </w:p>
        </w:tc>
        <w:tc>
          <w:tcPr>
            <w:tcW w:w="1162" w:type="dxa"/>
          </w:tcPr>
          <w:p w14:paraId="1025EA36" w14:textId="77777777" w:rsidR="0091518B" w:rsidRPr="00243EAD" w:rsidRDefault="00216FF7" w:rsidP="00B40AB9">
            <w:pPr>
              <w:spacing w:before="60" w:after="60"/>
              <w:jc w:val="center"/>
              <w:rPr>
                <w:rFonts w:ascii="MS Gothic" w:eastAsia="MS Gothic" w:hAnsi="MS Gothic"/>
              </w:rPr>
            </w:pPr>
            <w:sdt>
              <w:sdtPr>
                <w:rPr>
                  <w:rFonts w:ascii="MS Gothic" w:eastAsia="MS Gothic" w:hAnsi="MS Gothic"/>
                </w:rPr>
                <w:id w:val="700364148"/>
                <w14:checkbox>
                  <w14:checked w14:val="0"/>
                  <w14:checkedState w14:val="2612" w14:font="MS Gothic"/>
                  <w14:uncheckedState w14:val="2610" w14:font="MS Gothic"/>
                </w14:checkbox>
              </w:sdtPr>
              <w:sdtEndPr/>
              <w:sdtContent>
                <w:r w:rsidR="0091518B">
                  <w:rPr>
                    <w:rFonts w:ascii="MS Gothic" w:eastAsia="MS Gothic" w:hAnsi="MS Gothic" w:hint="eastAsia"/>
                  </w:rPr>
                  <w:t>☐</w:t>
                </w:r>
              </w:sdtContent>
            </w:sdt>
          </w:p>
        </w:tc>
      </w:tr>
      <w:tr w:rsidR="00665E32" w14:paraId="521C33F5" w14:textId="77777777" w:rsidTr="00B40AB9">
        <w:trPr>
          <w:trHeight w:val="284"/>
        </w:trPr>
        <w:tc>
          <w:tcPr>
            <w:tcW w:w="3256" w:type="dxa"/>
          </w:tcPr>
          <w:p w14:paraId="19F4386A" w14:textId="63323C23" w:rsidR="00665E32" w:rsidRDefault="00665E32" w:rsidP="00CF7E7B">
            <w:pPr>
              <w:spacing w:before="60" w:after="60"/>
              <w:rPr>
                <w:sz w:val="20"/>
                <w:szCs w:val="20"/>
              </w:rPr>
            </w:pPr>
            <w:r w:rsidRPr="00665E32">
              <w:rPr>
                <w:bCs/>
                <w:sz w:val="20"/>
                <w:szCs w:val="20"/>
              </w:rPr>
              <w:t>Kritische Information</w:t>
            </w:r>
            <w:r>
              <w:rPr>
                <w:bCs/>
                <w:sz w:val="20"/>
                <w:szCs w:val="20"/>
              </w:rPr>
              <w:t>en</w:t>
            </w:r>
            <w:r w:rsidR="00853CA5">
              <w:rPr>
                <w:bCs/>
                <w:sz w:val="20"/>
                <w:szCs w:val="20"/>
              </w:rPr>
              <w:t xml:space="preserve"> für das Fun</w:t>
            </w:r>
            <w:r w:rsidR="00AA6E7F">
              <w:rPr>
                <w:bCs/>
                <w:sz w:val="20"/>
                <w:szCs w:val="20"/>
              </w:rPr>
              <w:t>k</w:t>
            </w:r>
            <w:r w:rsidR="00853CA5">
              <w:rPr>
                <w:bCs/>
                <w:sz w:val="20"/>
                <w:szCs w:val="20"/>
              </w:rPr>
              <w:t>tionieren der SHO</w:t>
            </w:r>
            <w:r>
              <w:rPr>
                <w:bCs/>
                <w:sz w:val="20"/>
                <w:szCs w:val="20"/>
              </w:rPr>
              <w:t xml:space="preserve"> </w:t>
            </w:r>
            <w:r w:rsidR="00853CA5">
              <w:rPr>
                <w:bCs/>
                <w:sz w:val="20"/>
                <w:szCs w:val="20"/>
              </w:rPr>
              <w:t xml:space="preserve">(z.B. zu </w:t>
            </w:r>
            <w:r w:rsidR="00CF7E7B">
              <w:rPr>
                <w:bCs/>
                <w:sz w:val="20"/>
                <w:szCs w:val="20"/>
              </w:rPr>
              <w:t xml:space="preserve">Kontakten, </w:t>
            </w:r>
            <w:r w:rsidR="00853CA5">
              <w:rPr>
                <w:bCs/>
                <w:sz w:val="20"/>
                <w:szCs w:val="20"/>
              </w:rPr>
              <w:t xml:space="preserve">Zugängen, Software, Finanzen) </w:t>
            </w:r>
            <w:r>
              <w:rPr>
                <w:bCs/>
                <w:sz w:val="20"/>
                <w:szCs w:val="20"/>
              </w:rPr>
              <w:t>sind in verschiedenen Formen und an mehreren Orten zugänglich.</w:t>
            </w:r>
          </w:p>
        </w:tc>
        <w:tc>
          <w:tcPr>
            <w:tcW w:w="1161" w:type="dxa"/>
          </w:tcPr>
          <w:p w14:paraId="4924FA46" w14:textId="160F1121" w:rsidR="00665E32" w:rsidRDefault="00216FF7" w:rsidP="00B40AB9">
            <w:pPr>
              <w:spacing w:before="60" w:after="60"/>
              <w:jc w:val="center"/>
              <w:rPr>
                <w:rFonts w:ascii="MS Gothic" w:eastAsia="MS Gothic" w:hAnsi="MS Gothic"/>
              </w:rPr>
            </w:pPr>
            <w:sdt>
              <w:sdtPr>
                <w:rPr>
                  <w:rFonts w:ascii="MS Gothic" w:eastAsia="MS Gothic" w:hAnsi="MS Gothic"/>
                </w:rPr>
                <w:id w:val="-2057535473"/>
                <w14:checkbox>
                  <w14:checked w14:val="0"/>
                  <w14:checkedState w14:val="2612" w14:font="MS Gothic"/>
                  <w14:uncheckedState w14:val="2610" w14:font="MS Gothic"/>
                </w14:checkbox>
              </w:sdtPr>
              <w:sdtEndPr/>
              <w:sdtContent>
                <w:r w:rsidR="00665E32">
                  <w:rPr>
                    <w:rFonts w:ascii="MS Gothic" w:eastAsia="MS Gothic" w:hAnsi="MS Gothic" w:hint="eastAsia"/>
                  </w:rPr>
                  <w:t>☐</w:t>
                </w:r>
              </w:sdtContent>
            </w:sdt>
          </w:p>
        </w:tc>
        <w:tc>
          <w:tcPr>
            <w:tcW w:w="1161" w:type="dxa"/>
          </w:tcPr>
          <w:p w14:paraId="2AA21903" w14:textId="4012432A" w:rsidR="00665E32" w:rsidRDefault="00216FF7" w:rsidP="00B40AB9">
            <w:pPr>
              <w:spacing w:before="60" w:after="60"/>
              <w:jc w:val="center"/>
              <w:rPr>
                <w:rFonts w:ascii="MS Gothic" w:eastAsia="MS Gothic" w:hAnsi="MS Gothic"/>
              </w:rPr>
            </w:pPr>
            <w:sdt>
              <w:sdtPr>
                <w:rPr>
                  <w:rFonts w:ascii="MS Gothic" w:eastAsia="MS Gothic" w:hAnsi="MS Gothic"/>
                </w:rPr>
                <w:id w:val="-1239325337"/>
                <w14:checkbox>
                  <w14:checked w14:val="0"/>
                  <w14:checkedState w14:val="2612" w14:font="MS Gothic"/>
                  <w14:uncheckedState w14:val="2610" w14:font="MS Gothic"/>
                </w14:checkbox>
              </w:sdtPr>
              <w:sdtEndPr/>
              <w:sdtContent>
                <w:r w:rsidR="00665E32">
                  <w:rPr>
                    <w:rFonts w:ascii="MS Gothic" w:eastAsia="MS Gothic" w:hAnsi="MS Gothic" w:hint="eastAsia"/>
                  </w:rPr>
                  <w:t>☐</w:t>
                </w:r>
              </w:sdtContent>
            </w:sdt>
          </w:p>
        </w:tc>
        <w:tc>
          <w:tcPr>
            <w:tcW w:w="1161" w:type="dxa"/>
          </w:tcPr>
          <w:p w14:paraId="27A649CE" w14:textId="6FD107AA" w:rsidR="00665E32" w:rsidRDefault="00216FF7" w:rsidP="00B40AB9">
            <w:pPr>
              <w:spacing w:before="60" w:after="60"/>
              <w:jc w:val="center"/>
              <w:rPr>
                <w:rFonts w:ascii="MS Gothic" w:eastAsia="MS Gothic" w:hAnsi="MS Gothic"/>
              </w:rPr>
            </w:pPr>
            <w:sdt>
              <w:sdtPr>
                <w:rPr>
                  <w:rFonts w:ascii="MS Gothic" w:eastAsia="MS Gothic" w:hAnsi="MS Gothic"/>
                </w:rPr>
                <w:id w:val="793647530"/>
                <w14:checkbox>
                  <w14:checked w14:val="0"/>
                  <w14:checkedState w14:val="2612" w14:font="MS Gothic"/>
                  <w14:uncheckedState w14:val="2610" w14:font="MS Gothic"/>
                </w14:checkbox>
              </w:sdtPr>
              <w:sdtEndPr/>
              <w:sdtContent>
                <w:r w:rsidR="00665E32">
                  <w:rPr>
                    <w:rFonts w:ascii="MS Gothic" w:eastAsia="MS Gothic" w:hAnsi="MS Gothic" w:hint="eastAsia"/>
                  </w:rPr>
                  <w:t>☐</w:t>
                </w:r>
              </w:sdtContent>
            </w:sdt>
          </w:p>
        </w:tc>
        <w:tc>
          <w:tcPr>
            <w:tcW w:w="1161" w:type="dxa"/>
          </w:tcPr>
          <w:p w14:paraId="316A22C7" w14:textId="744551B2" w:rsidR="00665E32" w:rsidRDefault="00216FF7" w:rsidP="00B40AB9">
            <w:pPr>
              <w:spacing w:before="60" w:after="60"/>
              <w:jc w:val="center"/>
              <w:rPr>
                <w:rFonts w:ascii="MS Gothic" w:eastAsia="MS Gothic" w:hAnsi="MS Gothic"/>
              </w:rPr>
            </w:pPr>
            <w:sdt>
              <w:sdtPr>
                <w:rPr>
                  <w:rFonts w:ascii="MS Gothic" w:eastAsia="MS Gothic" w:hAnsi="MS Gothic"/>
                </w:rPr>
                <w:id w:val="-2109799543"/>
                <w14:checkbox>
                  <w14:checked w14:val="0"/>
                  <w14:checkedState w14:val="2612" w14:font="MS Gothic"/>
                  <w14:uncheckedState w14:val="2610" w14:font="MS Gothic"/>
                </w14:checkbox>
              </w:sdtPr>
              <w:sdtEndPr/>
              <w:sdtContent>
                <w:r w:rsidR="00665E32">
                  <w:rPr>
                    <w:rFonts w:ascii="MS Gothic" w:eastAsia="MS Gothic" w:hAnsi="MS Gothic" w:hint="eastAsia"/>
                  </w:rPr>
                  <w:t>☐</w:t>
                </w:r>
              </w:sdtContent>
            </w:sdt>
          </w:p>
        </w:tc>
        <w:tc>
          <w:tcPr>
            <w:tcW w:w="1162" w:type="dxa"/>
          </w:tcPr>
          <w:p w14:paraId="4FC4F5F2" w14:textId="4CA6D67E" w:rsidR="00665E32" w:rsidRDefault="00216FF7" w:rsidP="00B40AB9">
            <w:pPr>
              <w:spacing w:before="60" w:after="60"/>
              <w:jc w:val="center"/>
              <w:rPr>
                <w:rFonts w:ascii="MS Gothic" w:eastAsia="MS Gothic" w:hAnsi="MS Gothic"/>
              </w:rPr>
            </w:pPr>
            <w:sdt>
              <w:sdtPr>
                <w:rPr>
                  <w:rFonts w:ascii="MS Gothic" w:eastAsia="MS Gothic" w:hAnsi="MS Gothic"/>
                </w:rPr>
                <w:id w:val="1152875641"/>
                <w14:checkbox>
                  <w14:checked w14:val="0"/>
                  <w14:checkedState w14:val="2612" w14:font="MS Gothic"/>
                  <w14:uncheckedState w14:val="2610" w14:font="MS Gothic"/>
                </w14:checkbox>
              </w:sdtPr>
              <w:sdtEndPr/>
              <w:sdtContent>
                <w:r w:rsidR="00665E32">
                  <w:rPr>
                    <w:rFonts w:ascii="MS Gothic" w:eastAsia="MS Gothic" w:hAnsi="MS Gothic" w:hint="eastAsia"/>
                  </w:rPr>
                  <w:t>☐</w:t>
                </w:r>
              </w:sdtContent>
            </w:sdt>
          </w:p>
        </w:tc>
      </w:tr>
      <w:tr w:rsidR="00665E32" w14:paraId="2E2E3407" w14:textId="77777777" w:rsidTr="00B40AB9">
        <w:trPr>
          <w:trHeight w:val="284"/>
        </w:trPr>
        <w:tc>
          <w:tcPr>
            <w:tcW w:w="3256" w:type="dxa"/>
          </w:tcPr>
          <w:p w14:paraId="488C0BCC" w14:textId="59C66379" w:rsidR="00665E32" w:rsidRPr="00F91776" w:rsidRDefault="00665E32" w:rsidP="00A75E06">
            <w:pPr>
              <w:spacing w:before="60" w:after="60"/>
              <w:rPr>
                <w:sz w:val="20"/>
                <w:szCs w:val="20"/>
              </w:rPr>
            </w:pPr>
            <w:r>
              <w:rPr>
                <w:sz w:val="20"/>
                <w:szCs w:val="20"/>
              </w:rPr>
              <w:t>Wir haben viel gelernt in und aus der Krisensituation. Die entstandenen Lösungen helfen uns jetzt weiter</w:t>
            </w:r>
            <w:r w:rsidR="00CB45F7">
              <w:rPr>
                <w:sz w:val="20"/>
                <w:szCs w:val="20"/>
              </w:rPr>
              <w:t>.</w:t>
            </w:r>
          </w:p>
        </w:tc>
        <w:tc>
          <w:tcPr>
            <w:tcW w:w="1161" w:type="dxa"/>
          </w:tcPr>
          <w:p w14:paraId="3FAD69D3" w14:textId="0CC1D142" w:rsidR="00665E32" w:rsidRPr="00243EAD" w:rsidRDefault="00216FF7" w:rsidP="00B40AB9">
            <w:pPr>
              <w:spacing w:before="60" w:after="60"/>
              <w:jc w:val="center"/>
              <w:rPr>
                <w:rFonts w:ascii="MS Gothic" w:eastAsia="MS Gothic" w:hAnsi="MS Gothic"/>
              </w:rPr>
            </w:pPr>
            <w:sdt>
              <w:sdtPr>
                <w:rPr>
                  <w:rFonts w:ascii="MS Gothic" w:eastAsia="MS Gothic" w:hAnsi="MS Gothic"/>
                </w:rPr>
                <w:id w:val="-2100550330"/>
                <w14:checkbox>
                  <w14:checked w14:val="0"/>
                  <w14:checkedState w14:val="2612" w14:font="MS Gothic"/>
                  <w14:uncheckedState w14:val="2610" w14:font="MS Gothic"/>
                </w14:checkbox>
              </w:sdtPr>
              <w:sdtEndPr/>
              <w:sdtContent>
                <w:r w:rsidR="004F3486">
                  <w:rPr>
                    <w:rFonts w:ascii="MS Gothic" w:eastAsia="MS Gothic" w:hAnsi="MS Gothic" w:hint="eastAsia"/>
                  </w:rPr>
                  <w:t>☐</w:t>
                </w:r>
              </w:sdtContent>
            </w:sdt>
          </w:p>
        </w:tc>
        <w:tc>
          <w:tcPr>
            <w:tcW w:w="1161" w:type="dxa"/>
          </w:tcPr>
          <w:p w14:paraId="7AC19FE3" w14:textId="77777777" w:rsidR="00665E32" w:rsidRPr="00243EAD" w:rsidRDefault="00216FF7" w:rsidP="00B40AB9">
            <w:pPr>
              <w:spacing w:before="60" w:after="60"/>
              <w:jc w:val="center"/>
              <w:rPr>
                <w:rFonts w:ascii="MS Gothic" w:eastAsia="MS Gothic" w:hAnsi="MS Gothic"/>
              </w:rPr>
            </w:pPr>
            <w:sdt>
              <w:sdtPr>
                <w:rPr>
                  <w:rFonts w:ascii="MS Gothic" w:eastAsia="MS Gothic" w:hAnsi="MS Gothic"/>
                </w:rPr>
                <w:id w:val="941117322"/>
                <w14:checkbox>
                  <w14:checked w14:val="0"/>
                  <w14:checkedState w14:val="2612" w14:font="MS Gothic"/>
                  <w14:uncheckedState w14:val="2610" w14:font="MS Gothic"/>
                </w14:checkbox>
              </w:sdtPr>
              <w:sdtEndPr/>
              <w:sdtContent>
                <w:r w:rsidR="00665E32">
                  <w:rPr>
                    <w:rFonts w:ascii="MS Gothic" w:eastAsia="MS Gothic" w:hAnsi="MS Gothic" w:hint="eastAsia"/>
                  </w:rPr>
                  <w:t>☐</w:t>
                </w:r>
              </w:sdtContent>
            </w:sdt>
          </w:p>
        </w:tc>
        <w:tc>
          <w:tcPr>
            <w:tcW w:w="1161" w:type="dxa"/>
          </w:tcPr>
          <w:p w14:paraId="711FB84E" w14:textId="77777777" w:rsidR="00665E32" w:rsidRPr="00243EAD" w:rsidRDefault="00216FF7" w:rsidP="00B40AB9">
            <w:pPr>
              <w:spacing w:before="60" w:after="60"/>
              <w:jc w:val="center"/>
              <w:rPr>
                <w:rFonts w:ascii="MS Gothic" w:eastAsia="MS Gothic" w:hAnsi="MS Gothic"/>
              </w:rPr>
            </w:pPr>
            <w:sdt>
              <w:sdtPr>
                <w:rPr>
                  <w:rFonts w:ascii="MS Gothic" w:eastAsia="MS Gothic" w:hAnsi="MS Gothic"/>
                </w:rPr>
                <w:id w:val="-1043900739"/>
                <w14:checkbox>
                  <w14:checked w14:val="0"/>
                  <w14:checkedState w14:val="2612" w14:font="MS Gothic"/>
                  <w14:uncheckedState w14:val="2610" w14:font="MS Gothic"/>
                </w14:checkbox>
              </w:sdtPr>
              <w:sdtEndPr/>
              <w:sdtContent>
                <w:r w:rsidR="00665E32">
                  <w:rPr>
                    <w:rFonts w:ascii="MS Gothic" w:eastAsia="MS Gothic" w:hAnsi="MS Gothic" w:hint="eastAsia"/>
                  </w:rPr>
                  <w:t>☐</w:t>
                </w:r>
              </w:sdtContent>
            </w:sdt>
          </w:p>
        </w:tc>
        <w:tc>
          <w:tcPr>
            <w:tcW w:w="1161" w:type="dxa"/>
          </w:tcPr>
          <w:p w14:paraId="68EE7774" w14:textId="77777777" w:rsidR="00665E32" w:rsidRPr="00243EAD" w:rsidRDefault="00216FF7" w:rsidP="00B40AB9">
            <w:pPr>
              <w:spacing w:before="60" w:after="60"/>
              <w:jc w:val="center"/>
              <w:rPr>
                <w:rFonts w:ascii="MS Gothic" w:eastAsia="MS Gothic" w:hAnsi="MS Gothic"/>
              </w:rPr>
            </w:pPr>
            <w:sdt>
              <w:sdtPr>
                <w:rPr>
                  <w:rFonts w:ascii="MS Gothic" w:eastAsia="MS Gothic" w:hAnsi="MS Gothic"/>
                </w:rPr>
                <w:id w:val="-194079416"/>
                <w14:checkbox>
                  <w14:checked w14:val="0"/>
                  <w14:checkedState w14:val="2612" w14:font="MS Gothic"/>
                  <w14:uncheckedState w14:val="2610" w14:font="MS Gothic"/>
                </w14:checkbox>
              </w:sdtPr>
              <w:sdtEndPr/>
              <w:sdtContent>
                <w:r w:rsidR="00665E32">
                  <w:rPr>
                    <w:rFonts w:ascii="MS Gothic" w:eastAsia="MS Gothic" w:hAnsi="MS Gothic" w:hint="eastAsia"/>
                  </w:rPr>
                  <w:t>☐</w:t>
                </w:r>
              </w:sdtContent>
            </w:sdt>
          </w:p>
        </w:tc>
        <w:tc>
          <w:tcPr>
            <w:tcW w:w="1162" w:type="dxa"/>
          </w:tcPr>
          <w:p w14:paraId="1F69855E" w14:textId="77777777" w:rsidR="00665E32" w:rsidRPr="00243EAD" w:rsidRDefault="00216FF7" w:rsidP="00B40AB9">
            <w:pPr>
              <w:spacing w:before="60" w:after="60"/>
              <w:jc w:val="center"/>
              <w:rPr>
                <w:rFonts w:ascii="MS Gothic" w:eastAsia="MS Gothic" w:hAnsi="MS Gothic"/>
              </w:rPr>
            </w:pPr>
            <w:sdt>
              <w:sdtPr>
                <w:rPr>
                  <w:rFonts w:ascii="MS Gothic" w:eastAsia="MS Gothic" w:hAnsi="MS Gothic"/>
                </w:rPr>
                <w:id w:val="1375357658"/>
                <w14:checkbox>
                  <w14:checked w14:val="0"/>
                  <w14:checkedState w14:val="2612" w14:font="MS Gothic"/>
                  <w14:uncheckedState w14:val="2610" w14:font="MS Gothic"/>
                </w14:checkbox>
              </w:sdtPr>
              <w:sdtEndPr/>
              <w:sdtContent>
                <w:r w:rsidR="00665E32">
                  <w:rPr>
                    <w:rFonts w:ascii="MS Gothic" w:eastAsia="MS Gothic" w:hAnsi="MS Gothic" w:hint="eastAsia"/>
                  </w:rPr>
                  <w:t>☐</w:t>
                </w:r>
              </w:sdtContent>
            </w:sdt>
          </w:p>
        </w:tc>
      </w:tr>
      <w:tr w:rsidR="004F3486" w14:paraId="311CD333" w14:textId="77777777" w:rsidTr="00B40AB9">
        <w:trPr>
          <w:trHeight w:val="284"/>
        </w:trPr>
        <w:tc>
          <w:tcPr>
            <w:tcW w:w="3256" w:type="dxa"/>
          </w:tcPr>
          <w:p w14:paraId="22065200" w14:textId="51BCA15A" w:rsidR="004F3486" w:rsidRDefault="004F3486" w:rsidP="00C977A1">
            <w:pPr>
              <w:spacing w:before="60" w:after="60"/>
              <w:rPr>
                <w:sz w:val="20"/>
                <w:szCs w:val="20"/>
              </w:rPr>
            </w:pPr>
            <w:r>
              <w:rPr>
                <w:sz w:val="20"/>
                <w:szCs w:val="20"/>
              </w:rPr>
              <w:t xml:space="preserve">Bei weiteren Krisen sind wir besser gerüstet und vorbereitet. </w:t>
            </w:r>
          </w:p>
        </w:tc>
        <w:tc>
          <w:tcPr>
            <w:tcW w:w="1161" w:type="dxa"/>
          </w:tcPr>
          <w:p w14:paraId="6784954D" w14:textId="2BEA8F3E" w:rsidR="004F3486" w:rsidRDefault="00216FF7" w:rsidP="00B40AB9">
            <w:pPr>
              <w:spacing w:before="60" w:after="60"/>
              <w:jc w:val="center"/>
              <w:rPr>
                <w:rFonts w:ascii="MS Gothic" w:eastAsia="MS Gothic" w:hAnsi="MS Gothic"/>
              </w:rPr>
            </w:pPr>
            <w:sdt>
              <w:sdtPr>
                <w:rPr>
                  <w:rFonts w:ascii="MS Gothic" w:eastAsia="MS Gothic" w:hAnsi="MS Gothic"/>
                </w:rPr>
                <w:id w:val="2127658152"/>
                <w14:checkbox>
                  <w14:checked w14:val="0"/>
                  <w14:checkedState w14:val="2612" w14:font="MS Gothic"/>
                  <w14:uncheckedState w14:val="2610" w14:font="MS Gothic"/>
                </w14:checkbox>
              </w:sdtPr>
              <w:sdtEndPr/>
              <w:sdtContent>
                <w:r w:rsidR="00F91E55">
                  <w:rPr>
                    <w:rFonts w:ascii="MS Gothic" w:eastAsia="MS Gothic" w:hAnsi="MS Gothic" w:hint="eastAsia"/>
                  </w:rPr>
                  <w:t>☐</w:t>
                </w:r>
              </w:sdtContent>
            </w:sdt>
          </w:p>
        </w:tc>
        <w:tc>
          <w:tcPr>
            <w:tcW w:w="1161" w:type="dxa"/>
          </w:tcPr>
          <w:p w14:paraId="646099DD" w14:textId="52D08C40" w:rsidR="004F3486" w:rsidRDefault="00216FF7" w:rsidP="00B40AB9">
            <w:pPr>
              <w:spacing w:before="60" w:after="60"/>
              <w:jc w:val="center"/>
              <w:rPr>
                <w:rFonts w:ascii="MS Gothic" w:eastAsia="MS Gothic" w:hAnsi="MS Gothic"/>
              </w:rPr>
            </w:pPr>
            <w:sdt>
              <w:sdtPr>
                <w:rPr>
                  <w:rFonts w:ascii="MS Gothic" w:eastAsia="MS Gothic" w:hAnsi="MS Gothic"/>
                </w:rPr>
                <w:id w:val="-1617283375"/>
                <w14:checkbox>
                  <w14:checked w14:val="0"/>
                  <w14:checkedState w14:val="2612" w14:font="MS Gothic"/>
                  <w14:uncheckedState w14:val="2610" w14:font="MS Gothic"/>
                </w14:checkbox>
              </w:sdtPr>
              <w:sdtEndPr/>
              <w:sdtContent>
                <w:r w:rsidR="00F91E55">
                  <w:rPr>
                    <w:rFonts w:ascii="MS Gothic" w:eastAsia="MS Gothic" w:hAnsi="MS Gothic" w:hint="eastAsia"/>
                  </w:rPr>
                  <w:t>☐</w:t>
                </w:r>
              </w:sdtContent>
            </w:sdt>
          </w:p>
        </w:tc>
        <w:tc>
          <w:tcPr>
            <w:tcW w:w="1161" w:type="dxa"/>
          </w:tcPr>
          <w:p w14:paraId="68FBACE4" w14:textId="21F943A7" w:rsidR="004F3486" w:rsidRDefault="00216FF7" w:rsidP="00B40AB9">
            <w:pPr>
              <w:spacing w:before="60" w:after="60"/>
              <w:jc w:val="center"/>
              <w:rPr>
                <w:rFonts w:ascii="MS Gothic" w:eastAsia="MS Gothic" w:hAnsi="MS Gothic"/>
              </w:rPr>
            </w:pPr>
            <w:sdt>
              <w:sdtPr>
                <w:rPr>
                  <w:rFonts w:ascii="MS Gothic" w:eastAsia="MS Gothic" w:hAnsi="MS Gothic"/>
                </w:rPr>
                <w:id w:val="1086271631"/>
                <w14:checkbox>
                  <w14:checked w14:val="0"/>
                  <w14:checkedState w14:val="2612" w14:font="MS Gothic"/>
                  <w14:uncheckedState w14:val="2610" w14:font="MS Gothic"/>
                </w14:checkbox>
              </w:sdtPr>
              <w:sdtEndPr/>
              <w:sdtContent>
                <w:r w:rsidR="00F91E55">
                  <w:rPr>
                    <w:rFonts w:ascii="MS Gothic" w:eastAsia="MS Gothic" w:hAnsi="MS Gothic" w:hint="eastAsia"/>
                  </w:rPr>
                  <w:t>☐</w:t>
                </w:r>
              </w:sdtContent>
            </w:sdt>
          </w:p>
        </w:tc>
        <w:tc>
          <w:tcPr>
            <w:tcW w:w="1161" w:type="dxa"/>
          </w:tcPr>
          <w:p w14:paraId="1A249F77" w14:textId="0DE3FB80" w:rsidR="004F3486" w:rsidRDefault="00216FF7" w:rsidP="00B40AB9">
            <w:pPr>
              <w:spacing w:before="60" w:after="60"/>
              <w:jc w:val="center"/>
              <w:rPr>
                <w:rFonts w:ascii="MS Gothic" w:eastAsia="MS Gothic" w:hAnsi="MS Gothic"/>
              </w:rPr>
            </w:pPr>
            <w:sdt>
              <w:sdtPr>
                <w:rPr>
                  <w:rFonts w:ascii="MS Gothic" w:eastAsia="MS Gothic" w:hAnsi="MS Gothic"/>
                </w:rPr>
                <w:id w:val="465016653"/>
                <w14:checkbox>
                  <w14:checked w14:val="0"/>
                  <w14:checkedState w14:val="2612" w14:font="MS Gothic"/>
                  <w14:uncheckedState w14:val="2610" w14:font="MS Gothic"/>
                </w14:checkbox>
              </w:sdtPr>
              <w:sdtEndPr/>
              <w:sdtContent>
                <w:r w:rsidR="00F91E55">
                  <w:rPr>
                    <w:rFonts w:ascii="MS Gothic" w:eastAsia="MS Gothic" w:hAnsi="MS Gothic" w:hint="eastAsia"/>
                  </w:rPr>
                  <w:t>☐</w:t>
                </w:r>
              </w:sdtContent>
            </w:sdt>
          </w:p>
        </w:tc>
        <w:tc>
          <w:tcPr>
            <w:tcW w:w="1162" w:type="dxa"/>
          </w:tcPr>
          <w:p w14:paraId="0A065CA5" w14:textId="46CDA155" w:rsidR="004F3486" w:rsidRDefault="00216FF7" w:rsidP="00B40AB9">
            <w:pPr>
              <w:spacing w:before="60" w:after="60"/>
              <w:jc w:val="center"/>
              <w:rPr>
                <w:rFonts w:ascii="MS Gothic" w:eastAsia="MS Gothic" w:hAnsi="MS Gothic"/>
              </w:rPr>
            </w:pPr>
            <w:sdt>
              <w:sdtPr>
                <w:rPr>
                  <w:rFonts w:ascii="MS Gothic" w:eastAsia="MS Gothic" w:hAnsi="MS Gothic"/>
                </w:rPr>
                <w:id w:val="-1290502913"/>
                <w14:checkbox>
                  <w14:checked w14:val="0"/>
                  <w14:checkedState w14:val="2612" w14:font="MS Gothic"/>
                  <w14:uncheckedState w14:val="2610" w14:font="MS Gothic"/>
                </w14:checkbox>
              </w:sdtPr>
              <w:sdtEndPr/>
              <w:sdtContent>
                <w:r w:rsidR="00F91E55">
                  <w:rPr>
                    <w:rFonts w:ascii="MS Gothic" w:eastAsia="MS Gothic" w:hAnsi="MS Gothic" w:hint="eastAsia"/>
                  </w:rPr>
                  <w:t>☐</w:t>
                </w:r>
              </w:sdtContent>
            </w:sdt>
          </w:p>
        </w:tc>
      </w:tr>
    </w:tbl>
    <w:p w14:paraId="612F5B8B" w14:textId="77777777" w:rsidR="00207756" w:rsidRPr="005B133F" w:rsidRDefault="00207756"/>
    <w:p w14:paraId="70D7E0B3" w14:textId="6093B853" w:rsidR="00207756" w:rsidRPr="003C4942" w:rsidRDefault="0091518B" w:rsidP="00C97817">
      <w:pPr>
        <w:pStyle w:val="berschrift3"/>
        <w:rPr>
          <w:color w:val="auto"/>
        </w:rPr>
      </w:pPr>
      <w:bookmarkStart w:id="11" w:name="_Toc129249508"/>
      <w:r w:rsidRPr="003C4942">
        <w:rPr>
          <w:color w:val="auto"/>
        </w:rPr>
        <w:t>Was hat Ihre Organisation zur Bewältigung der Krise getan, das sich als hilfreich herausg</w:t>
      </w:r>
      <w:r w:rsidRPr="003C4942">
        <w:rPr>
          <w:color w:val="auto"/>
        </w:rPr>
        <w:t>e</w:t>
      </w:r>
      <w:r w:rsidRPr="003C4942">
        <w:rPr>
          <w:color w:val="auto"/>
        </w:rPr>
        <w:t>stellt hat?</w:t>
      </w:r>
      <w:bookmarkEnd w:id="11"/>
      <w:r w:rsidRPr="003C4942">
        <w:rPr>
          <w:color w:val="auto"/>
        </w:rPr>
        <w:t xml:space="preserve"> </w:t>
      </w:r>
    </w:p>
    <w:p w14:paraId="74AE5F87" w14:textId="77777777" w:rsidR="0091518B" w:rsidRDefault="00216FF7" w:rsidP="0091518B">
      <w:pPr>
        <w:spacing w:after="0"/>
      </w:pPr>
      <w:sdt>
        <w:sdtPr>
          <w:id w:val="998929651"/>
          <w:showingPlcHdr/>
          <w:text/>
        </w:sdtPr>
        <w:sdtEndPr/>
        <w:sdtContent>
          <w:r w:rsidR="0091518B" w:rsidRPr="00AC074E">
            <w:rPr>
              <w:rStyle w:val="Platzhaltertext"/>
            </w:rPr>
            <w:t>Klicken Sie hier, um Text einzugeben.</w:t>
          </w:r>
        </w:sdtContent>
      </w:sdt>
    </w:p>
    <w:p w14:paraId="57B4F2DA" w14:textId="77777777" w:rsidR="0091518B" w:rsidRDefault="0091518B"/>
    <w:p w14:paraId="51055DD4" w14:textId="4153AD6F" w:rsidR="0091518B" w:rsidRPr="003C4942" w:rsidRDefault="0091518B" w:rsidP="00C97817">
      <w:pPr>
        <w:pStyle w:val="berschrift3"/>
        <w:rPr>
          <w:color w:val="auto"/>
        </w:rPr>
      </w:pPr>
      <w:bookmarkStart w:id="12" w:name="_Toc129249509"/>
      <w:r w:rsidRPr="003C4942">
        <w:rPr>
          <w:color w:val="auto"/>
        </w:rPr>
        <w:lastRenderedPageBreak/>
        <w:t>Was hat Ihnen gefehlt oder was hat nicht</w:t>
      </w:r>
      <w:r w:rsidR="00D11C15" w:rsidRPr="003C4942">
        <w:rPr>
          <w:color w:val="auto"/>
        </w:rPr>
        <w:t xml:space="preserve"> bzw. nicht gut genug </w:t>
      </w:r>
      <w:r w:rsidRPr="003C4942">
        <w:rPr>
          <w:color w:val="auto"/>
        </w:rPr>
        <w:t>funktioniert?</w:t>
      </w:r>
      <w:bookmarkEnd w:id="12"/>
      <w:r w:rsidRPr="003C4942">
        <w:rPr>
          <w:color w:val="auto"/>
        </w:rPr>
        <w:t xml:space="preserve"> </w:t>
      </w:r>
    </w:p>
    <w:p w14:paraId="19454D95" w14:textId="77777777" w:rsidR="0091518B" w:rsidRDefault="00216FF7" w:rsidP="0091518B">
      <w:pPr>
        <w:spacing w:after="0"/>
      </w:pPr>
      <w:sdt>
        <w:sdtPr>
          <w:id w:val="2110153818"/>
          <w:showingPlcHdr/>
          <w:text/>
        </w:sdtPr>
        <w:sdtEndPr/>
        <w:sdtContent>
          <w:r w:rsidR="0091518B" w:rsidRPr="00AC074E">
            <w:rPr>
              <w:rStyle w:val="Platzhaltertext"/>
            </w:rPr>
            <w:t>Klicken Sie hier, um Text einzugeben.</w:t>
          </w:r>
        </w:sdtContent>
      </w:sdt>
    </w:p>
    <w:p w14:paraId="24D420E0" w14:textId="77777777" w:rsidR="00207756" w:rsidRDefault="00207756"/>
    <w:p w14:paraId="28AAA954" w14:textId="21697D36" w:rsidR="004F3486" w:rsidRPr="003C4942" w:rsidRDefault="004F3486" w:rsidP="004F3486">
      <w:pPr>
        <w:pStyle w:val="berschrift3"/>
        <w:rPr>
          <w:color w:val="auto"/>
        </w:rPr>
      </w:pPr>
      <w:bookmarkStart w:id="13" w:name="_Toc129249510"/>
      <w:r w:rsidRPr="003C4942">
        <w:rPr>
          <w:color w:val="auto"/>
        </w:rPr>
        <w:t>Welchen Herausforderungen oder Krisen steht Ihre Organisation jetzt oder in der näheren Zukunft gegenüber?</w:t>
      </w:r>
      <w:bookmarkEnd w:id="13"/>
      <w:r w:rsidRPr="003C4942">
        <w:rPr>
          <w:color w:val="auto"/>
        </w:rPr>
        <w:t xml:space="preserve">  </w:t>
      </w:r>
    </w:p>
    <w:p w14:paraId="362EB92F" w14:textId="77777777" w:rsidR="004F3486" w:rsidRDefault="00216FF7" w:rsidP="004F3486">
      <w:pPr>
        <w:spacing w:after="0"/>
      </w:pPr>
      <w:sdt>
        <w:sdtPr>
          <w:id w:val="378205833"/>
          <w:showingPlcHdr/>
          <w:text/>
        </w:sdtPr>
        <w:sdtEndPr/>
        <w:sdtContent>
          <w:r w:rsidR="004F3486" w:rsidRPr="00AC074E">
            <w:rPr>
              <w:rStyle w:val="Platzhaltertext"/>
            </w:rPr>
            <w:t>Klicken Sie hier, um Text einzugeben.</w:t>
          </w:r>
        </w:sdtContent>
      </w:sdt>
    </w:p>
    <w:p w14:paraId="2109DA9F" w14:textId="77777777" w:rsidR="004F3486" w:rsidRPr="005B133F" w:rsidRDefault="004F3486"/>
    <w:p w14:paraId="78FDEFF0" w14:textId="6B654FB4" w:rsidR="00207756" w:rsidRPr="003C4942" w:rsidRDefault="00E62938" w:rsidP="00C97817">
      <w:pPr>
        <w:pStyle w:val="berschrift3"/>
        <w:rPr>
          <w:color w:val="auto"/>
        </w:rPr>
      </w:pPr>
      <w:bookmarkStart w:id="14" w:name="_Toc129249511"/>
      <w:r w:rsidRPr="003C4942">
        <w:rPr>
          <w:color w:val="auto"/>
        </w:rPr>
        <w:t>Um Ihre Organisation und andere SHO widerstandsfähiger und resilienter zu machen, was müsste passieren:</w:t>
      </w:r>
      <w:bookmarkEnd w:id="14"/>
      <w:r w:rsidRPr="003C4942">
        <w:rPr>
          <w:color w:val="auto"/>
        </w:rPr>
        <w:t xml:space="preserve"> </w:t>
      </w:r>
    </w:p>
    <w:p w14:paraId="28AFAC12" w14:textId="76D13AF2" w:rsidR="00E62938" w:rsidRPr="005B133F" w:rsidRDefault="00216FF7">
      <w:sdt>
        <w:sdtPr>
          <w:id w:val="1733580103"/>
          <w:showingPlcHdr/>
          <w:text/>
        </w:sdtPr>
        <w:sdtEndPr/>
        <w:sdtContent>
          <w:r w:rsidR="00E62938" w:rsidRPr="00AC074E">
            <w:rPr>
              <w:rStyle w:val="Platzhaltertext"/>
            </w:rPr>
            <w:t>Klicken Sie hier, um Text einzugeben.</w:t>
          </w:r>
        </w:sdtContent>
      </w:sdt>
    </w:p>
    <w:p w14:paraId="168A0CF6" w14:textId="77777777" w:rsidR="00E62938" w:rsidRDefault="00E62938" w:rsidP="00E62938"/>
    <w:p w14:paraId="491FF695" w14:textId="5ED0FF3D" w:rsidR="00E62938" w:rsidRDefault="006211D5" w:rsidP="00E62938">
      <w:pPr>
        <w:pStyle w:val="berschrift2"/>
      </w:pPr>
      <w:bookmarkStart w:id="15" w:name="_Toc129249512"/>
      <w:r>
        <w:t xml:space="preserve">3. </w:t>
      </w:r>
      <w:r w:rsidR="00E62938">
        <w:t>Resilienz-Bereiche bei Selbsthilfeorganisationen</w:t>
      </w:r>
      <w:bookmarkEnd w:id="15"/>
      <w:r w:rsidR="00E62938">
        <w:t xml:space="preserve"> </w:t>
      </w:r>
    </w:p>
    <w:p w14:paraId="65C4670A" w14:textId="368A903D" w:rsidR="00E62938" w:rsidRDefault="00E62938" w:rsidP="00E62938">
      <w:r>
        <w:t>Um die Organisation auf mögliche Krisen</w:t>
      </w:r>
      <w:r w:rsidR="003E0B04">
        <w:t xml:space="preserve">, </w:t>
      </w:r>
      <w:r>
        <w:t>Veränderungen</w:t>
      </w:r>
      <w:r w:rsidR="003E0B04" w:rsidRPr="003E0B04">
        <w:t xml:space="preserve"> </w:t>
      </w:r>
      <w:r w:rsidR="003E0B04">
        <w:t>oder ständige störende Einflüsse</w:t>
      </w:r>
      <w:r>
        <w:t xml:space="preserve"> vorzub</w:t>
      </w:r>
      <w:r>
        <w:t>e</w:t>
      </w:r>
      <w:r>
        <w:t>reiten</w:t>
      </w:r>
      <w:r w:rsidR="003E0B04">
        <w:t>,</w:t>
      </w:r>
      <w:r>
        <w:t xml:space="preserve"> kann viel getan werden. Konzepte zu organisationaler Resilienz werden im Moment noch vorwiegend auf </w:t>
      </w:r>
      <w:r w:rsidR="002B61A6">
        <w:t xml:space="preserve">Gesundheitssysteme, </w:t>
      </w:r>
      <w:r>
        <w:t>Unternehmen und technische</w:t>
      </w:r>
      <w:r w:rsidR="003E0B04">
        <w:t>(</w:t>
      </w:r>
      <w:proofErr w:type="spellStart"/>
      <w:r w:rsidR="003E0B04">
        <w:t>re</w:t>
      </w:r>
      <w:proofErr w:type="spellEnd"/>
      <w:r w:rsidR="003E0B04">
        <w:t>)</w:t>
      </w:r>
      <w:r>
        <w:t xml:space="preserve"> </w:t>
      </w:r>
      <w:r w:rsidR="002B61A6">
        <w:t xml:space="preserve">oder medizinische </w:t>
      </w:r>
      <w:r>
        <w:t xml:space="preserve">Abläufe bezogen. </w:t>
      </w:r>
    </w:p>
    <w:p w14:paraId="79BA0C57" w14:textId="5A8967AA" w:rsidR="00E62938" w:rsidRDefault="00A06DD9" w:rsidP="00E62938">
      <w:r>
        <w:t>S</w:t>
      </w:r>
      <w:r w:rsidR="00E62938">
        <w:t xml:space="preserve">oziale Organisationen </w:t>
      </w:r>
      <w:r>
        <w:t xml:space="preserve">sind in ihrer Arbeit insbesondere abhängig von finanziellen Ressourcen und deren Kontinuität und natürlich von den Menschen, die sich für ein </w:t>
      </w:r>
      <w:r w:rsidR="00B40AB9">
        <w:t xml:space="preserve">spezielles </w:t>
      </w:r>
      <w:r>
        <w:t xml:space="preserve">Anliegen einsetzen und sich engagieren. </w:t>
      </w:r>
      <w:r w:rsidR="003E0B04">
        <w:t>Auch die Ausrichtung und Vision einer Selbsthilfeorganisation  hält Mitarbeitende zusammen und motiviert in schwierigen Situationen. Wir haben daher, um Resilienz für Selbsthilf</w:t>
      </w:r>
      <w:r w:rsidR="003E0B04">
        <w:t>e</w:t>
      </w:r>
      <w:r w:rsidR="003E0B04">
        <w:t xml:space="preserve">organisationen genauer zu betrachten und in unserem Jahresthema für Sie aufzubereiten, </w:t>
      </w:r>
      <w:r w:rsidR="003E0B04" w:rsidRPr="00F36E2D">
        <w:rPr>
          <w:b/>
          <w:bCs/>
        </w:rPr>
        <w:t xml:space="preserve">drei </w:t>
      </w:r>
      <w:r w:rsidR="00A75E06" w:rsidRPr="00F36E2D">
        <w:rPr>
          <w:b/>
          <w:bCs/>
        </w:rPr>
        <w:t>Res</w:t>
      </w:r>
      <w:r w:rsidR="00A75E06" w:rsidRPr="00F36E2D">
        <w:rPr>
          <w:b/>
          <w:bCs/>
        </w:rPr>
        <w:t>i</w:t>
      </w:r>
      <w:r w:rsidR="00A75E06" w:rsidRPr="00F36E2D">
        <w:rPr>
          <w:b/>
          <w:bCs/>
        </w:rPr>
        <w:t>lienz-</w:t>
      </w:r>
      <w:r w:rsidR="003E0B04" w:rsidRPr="00F36E2D">
        <w:rPr>
          <w:b/>
          <w:bCs/>
        </w:rPr>
        <w:t>Bereiche</w:t>
      </w:r>
      <w:r w:rsidR="003E0B04">
        <w:t xml:space="preserve"> </w:t>
      </w:r>
      <w:r w:rsidR="00A75E06">
        <w:t xml:space="preserve">formuliert: </w:t>
      </w:r>
    </w:p>
    <w:p w14:paraId="460678A6" w14:textId="7CCC4DC5" w:rsidR="004F3486" w:rsidRPr="003C4942" w:rsidRDefault="004F3486">
      <w:pPr>
        <w:rPr>
          <w:rStyle w:val="berschrift3Zchn"/>
          <w:color w:val="auto"/>
        </w:rPr>
      </w:pPr>
    </w:p>
    <w:p w14:paraId="14EF4005" w14:textId="3727E00B" w:rsidR="00A06DD9" w:rsidRPr="003C4942" w:rsidRDefault="001D3DCE" w:rsidP="00A06DD9">
      <w:pPr>
        <w:rPr>
          <w:rStyle w:val="berschrift3Zchn"/>
          <w:color w:val="auto"/>
        </w:rPr>
      </w:pPr>
      <w:bookmarkStart w:id="16" w:name="_Toc129249513"/>
      <w:r>
        <w:rPr>
          <w:rStyle w:val="berschrift3Zchn"/>
          <w:color w:val="auto"/>
        </w:rPr>
        <w:t xml:space="preserve">Resilienz-Bereich 1: </w:t>
      </w:r>
      <w:r w:rsidR="00A06DD9" w:rsidRPr="003C4942">
        <w:rPr>
          <w:rStyle w:val="berschrift3Zchn"/>
          <w:color w:val="auto"/>
        </w:rPr>
        <w:t xml:space="preserve">Resilienz der Selbsthilfeorganisationen (Finanzierung, Struktur, Human </w:t>
      </w:r>
      <w:proofErr w:type="spellStart"/>
      <w:r w:rsidR="00A06DD9" w:rsidRPr="003C4942">
        <w:rPr>
          <w:rStyle w:val="berschrift3Zchn"/>
          <w:color w:val="auto"/>
        </w:rPr>
        <w:t>Ressources</w:t>
      </w:r>
      <w:proofErr w:type="spellEnd"/>
      <w:r w:rsidR="00A06DD9" w:rsidRPr="003C4942">
        <w:rPr>
          <w:rStyle w:val="berschrift3Zchn"/>
          <w:color w:val="auto"/>
        </w:rPr>
        <w:t xml:space="preserve"> im Haupt- und Ehrenamt)</w:t>
      </w:r>
      <w:bookmarkEnd w:id="16"/>
    </w:p>
    <w:tbl>
      <w:tblPr>
        <w:tblStyle w:val="Tabellenraster"/>
        <w:tblW w:w="0" w:type="auto"/>
        <w:tblLook w:val="04A0" w:firstRow="1" w:lastRow="0" w:firstColumn="1" w:lastColumn="0" w:noHBand="0" w:noVBand="1"/>
      </w:tblPr>
      <w:tblGrid>
        <w:gridCol w:w="2638"/>
        <w:gridCol w:w="1288"/>
        <w:gridCol w:w="1288"/>
        <w:gridCol w:w="1285"/>
        <w:gridCol w:w="1281"/>
        <w:gridCol w:w="1282"/>
      </w:tblGrid>
      <w:tr w:rsidR="00643DCC" w14:paraId="31B039E1" w14:textId="77777777" w:rsidTr="00B40AB9">
        <w:trPr>
          <w:trHeight w:val="284"/>
        </w:trPr>
        <w:tc>
          <w:tcPr>
            <w:tcW w:w="9062" w:type="dxa"/>
            <w:gridSpan w:val="6"/>
            <w:shd w:val="clear" w:color="auto" w:fill="F2F2F2" w:themeFill="background1" w:themeFillShade="F2"/>
          </w:tcPr>
          <w:p w14:paraId="41BE041A" w14:textId="3026BEC8" w:rsidR="00643DCC" w:rsidRDefault="00643DCC" w:rsidP="00643DCC">
            <w:pPr>
              <w:spacing w:before="120" w:after="240"/>
              <w:rPr>
                <w:sz w:val="20"/>
                <w:szCs w:val="20"/>
              </w:rPr>
            </w:pPr>
            <w:r>
              <w:rPr>
                <w:b/>
              </w:rPr>
              <w:t xml:space="preserve">In welchem Ausmaß könnte die Krisensicherheit Ihrer SHO ausgebaut werden? </w:t>
            </w:r>
          </w:p>
        </w:tc>
      </w:tr>
      <w:tr w:rsidR="00643DCC" w:rsidRPr="00FB2384" w14:paraId="701B5AA0" w14:textId="77777777" w:rsidTr="00B40AB9">
        <w:trPr>
          <w:trHeight w:val="466"/>
        </w:trPr>
        <w:tc>
          <w:tcPr>
            <w:tcW w:w="2638" w:type="dxa"/>
          </w:tcPr>
          <w:p w14:paraId="50A93DCF" w14:textId="77777777" w:rsidR="00643DCC" w:rsidRPr="00FB2384" w:rsidRDefault="00643DCC" w:rsidP="00B40AB9">
            <w:pPr>
              <w:spacing w:before="60" w:after="60"/>
              <w:rPr>
                <w:b/>
                <w:bCs/>
                <w:sz w:val="20"/>
                <w:szCs w:val="20"/>
              </w:rPr>
            </w:pPr>
          </w:p>
        </w:tc>
        <w:tc>
          <w:tcPr>
            <w:tcW w:w="1288" w:type="dxa"/>
          </w:tcPr>
          <w:p w14:paraId="07B51C93" w14:textId="77777777" w:rsidR="00643DCC" w:rsidRPr="00FB2384" w:rsidRDefault="00643DCC" w:rsidP="00B40AB9">
            <w:pPr>
              <w:spacing w:before="60" w:after="60"/>
              <w:jc w:val="center"/>
              <w:rPr>
                <w:b/>
                <w:bCs/>
                <w:sz w:val="20"/>
                <w:szCs w:val="20"/>
              </w:rPr>
            </w:pPr>
            <w:r w:rsidRPr="00FB2384">
              <w:rPr>
                <w:b/>
                <w:bCs/>
                <w:sz w:val="20"/>
                <w:szCs w:val="20"/>
              </w:rPr>
              <w:t>gering</w:t>
            </w:r>
          </w:p>
        </w:tc>
        <w:tc>
          <w:tcPr>
            <w:tcW w:w="1288" w:type="dxa"/>
          </w:tcPr>
          <w:p w14:paraId="4A15D5DE" w14:textId="77777777" w:rsidR="00643DCC" w:rsidRPr="00FB2384" w:rsidRDefault="00643DCC" w:rsidP="00B40AB9">
            <w:pPr>
              <w:spacing w:before="60" w:after="60"/>
              <w:jc w:val="center"/>
              <w:rPr>
                <w:b/>
                <w:bCs/>
                <w:sz w:val="20"/>
                <w:szCs w:val="20"/>
              </w:rPr>
            </w:pPr>
            <w:r w:rsidRPr="00FB2384">
              <w:rPr>
                <w:b/>
                <w:bCs/>
                <w:sz w:val="20"/>
                <w:szCs w:val="20"/>
              </w:rPr>
              <w:t>mittel</w:t>
            </w:r>
          </w:p>
        </w:tc>
        <w:tc>
          <w:tcPr>
            <w:tcW w:w="1285" w:type="dxa"/>
          </w:tcPr>
          <w:p w14:paraId="42BA94C4" w14:textId="77777777" w:rsidR="00643DCC" w:rsidRPr="00FB2384" w:rsidRDefault="00643DCC" w:rsidP="00B40AB9">
            <w:pPr>
              <w:spacing w:before="60" w:after="60"/>
              <w:jc w:val="center"/>
              <w:rPr>
                <w:b/>
                <w:bCs/>
                <w:sz w:val="20"/>
                <w:szCs w:val="20"/>
              </w:rPr>
            </w:pPr>
            <w:r w:rsidRPr="00FB2384">
              <w:rPr>
                <w:b/>
                <w:bCs/>
                <w:sz w:val="20"/>
                <w:szCs w:val="20"/>
              </w:rPr>
              <w:t xml:space="preserve">hoch </w:t>
            </w:r>
          </w:p>
        </w:tc>
        <w:tc>
          <w:tcPr>
            <w:tcW w:w="1281" w:type="dxa"/>
          </w:tcPr>
          <w:p w14:paraId="0AEA0B5B" w14:textId="77777777" w:rsidR="00643DCC" w:rsidRPr="00FB2384" w:rsidRDefault="00643DCC" w:rsidP="00B40AB9">
            <w:pPr>
              <w:spacing w:before="60" w:after="60"/>
              <w:jc w:val="center"/>
              <w:rPr>
                <w:b/>
                <w:bCs/>
                <w:sz w:val="20"/>
                <w:szCs w:val="20"/>
              </w:rPr>
            </w:pPr>
            <w:r w:rsidRPr="00FB2384">
              <w:rPr>
                <w:b/>
                <w:bCs/>
                <w:sz w:val="20"/>
                <w:szCs w:val="20"/>
              </w:rPr>
              <w:t xml:space="preserve">sehr hoch </w:t>
            </w:r>
          </w:p>
        </w:tc>
        <w:tc>
          <w:tcPr>
            <w:tcW w:w="1282" w:type="dxa"/>
          </w:tcPr>
          <w:p w14:paraId="4FC267F7" w14:textId="77777777" w:rsidR="00643DCC" w:rsidRPr="00FB2384" w:rsidRDefault="00643DCC" w:rsidP="00B40AB9">
            <w:pPr>
              <w:spacing w:before="60" w:after="60"/>
              <w:jc w:val="center"/>
              <w:rPr>
                <w:b/>
                <w:bCs/>
                <w:sz w:val="20"/>
                <w:szCs w:val="20"/>
              </w:rPr>
            </w:pPr>
            <w:r w:rsidRPr="00FB2384">
              <w:rPr>
                <w:b/>
                <w:bCs/>
                <w:sz w:val="20"/>
                <w:szCs w:val="20"/>
              </w:rPr>
              <w:t>weiß nicht</w:t>
            </w:r>
          </w:p>
        </w:tc>
      </w:tr>
      <w:tr w:rsidR="00643DCC" w14:paraId="14BA3CC2" w14:textId="77777777" w:rsidTr="00B40AB9">
        <w:trPr>
          <w:trHeight w:val="562"/>
        </w:trPr>
        <w:tc>
          <w:tcPr>
            <w:tcW w:w="2638" w:type="dxa"/>
          </w:tcPr>
          <w:p w14:paraId="64709B8B" w14:textId="6480EC68" w:rsidR="00643DCC" w:rsidRPr="00FB2384" w:rsidRDefault="00643DCC" w:rsidP="00643DCC">
            <w:pPr>
              <w:spacing w:before="60" w:after="60"/>
              <w:rPr>
                <w:bCs/>
                <w:sz w:val="20"/>
                <w:szCs w:val="20"/>
              </w:rPr>
            </w:pPr>
            <w:r>
              <w:rPr>
                <w:bCs/>
                <w:sz w:val="20"/>
                <w:szCs w:val="20"/>
              </w:rPr>
              <w:t>Finanzierung</w:t>
            </w:r>
          </w:p>
        </w:tc>
        <w:tc>
          <w:tcPr>
            <w:tcW w:w="1288" w:type="dxa"/>
          </w:tcPr>
          <w:p w14:paraId="4F0C013B" w14:textId="77777777" w:rsidR="00643DCC" w:rsidRDefault="00216FF7" w:rsidP="00B40AB9">
            <w:pPr>
              <w:spacing w:before="60" w:after="60"/>
              <w:jc w:val="center"/>
              <w:rPr>
                <w:sz w:val="20"/>
                <w:szCs w:val="20"/>
              </w:rPr>
            </w:pPr>
            <w:sdt>
              <w:sdtPr>
                <w:rPr>
                  <w:rFonts w:ascii="MS Gothic" w:eastAsia="MS Gothic" w:hAnsi="MS Gothic"/>
                </w:rPr>
                <w:id w:val="1569155557"/>
                <w14:checkbox>
                  <w14:checked w14:val="0"/>
                  <w14:checkedState w14:val="2612" w14:font="MS Gothic"/>
                  <w14:uncheckedState w14:val="2610" w14:font="MS Gothic"/>
                </w14:checkbox>
              </w:sdtPr>
              <w:sdtEndPr/>
              <w:sdtContent>
                <w:r w:rsidR="00643DCC">
                  <w:rPr>
                    <w:rFonts w:ascii="MS Gothic" w:eastAsia="MS Gothic" w:hAnsi="MS Gothic" w:hint="eastAsia"/>
                  </w:rPr>
                  <w:t>☐</w:t>
                </w:r>
              </w:sdtContent>
            </w:sdt>
          </w:p>
        </w:tc>
        <w:tc>
          <w:tcPr>
            <w:tcW w:w="1288" w:type="dxa"/>
          </w:tcPr>
          <w:p w14:paraId="1A981731" w14:textId="77777777" w:rsidR="00643DCC" w:rsidRDefault="00216FF7" w:rsidP="00B40AB9">
            <w:pPr>
              <w:spacing w:before="60" w:after="60"/>
              <w:jc w:val="center"/>
              <w:rPr>
                <w:sz w:val="20"/>
                <w:szCs w:val="20"/>
              </w:rPr>
            </w:pPr>
            <w:sdt>
              <w:sdtPr>
                <w:rPr>
                  <w:rFonts w:ascii="MS Gothic" w:eastAsia="MS Gothic" w:hAnsi="MS Gothic"/>
                </w:rPr>
                <w:id w:val="-551307774"/>
                <w14:checkbox>
                  <w14:checked w14:val="0"/>
                  <w14:checkedState w14:val="2612" w14:font="MS Gothic"/>
                  <w14:uncheckedState w14:val="2610" w14:font="MS Gothic"/>
                </w14:checkbox>
              </w:sdtPr>
              <w:sdtEndPr/>
              <w:sdtContent>
                <w:r w:rsidR="00643DCC">
                  <w:rPr>
                    <w:rFonts w:ascii="MS Gothic" w:eastAsia="MS Gothic" w:hAnsi="MS Gothic" w:hint="eastAsia"/>
                  </w:rPr>
                  <w:t>☐</w:t>
                </w:r>
              </w:sdtContent>
            </w:sdt>
          </w:p>
        </w:tc>
        <w:tc>
          <w:tcPr>
            <w:tcW w:w="1285" w:type="dxa"/>
          </w:tcPr>
          <w:p w14:paraId="57BE75B6" w14:textId="77777777" w:rsidR="00643DCC" w:rsidRDefault="00216FF7" w:rsidP="00B40AB9">
            <w:pPr>
              <w:spacing w:before="60" w:after="60"/>
              <w:jc w:val="center"/>
              <w:rPr>
                <w:sz w:val="20"/>
                <w:szCs w:val="20"/>
              </w:rPr>
            </w:pPr>
            <w:sdt>
              <w:sdtPr>
                <w:rPr>
                  <w:rFonts w:ascii="MS Gothic" w:eastAsia="MS Gothic" w:hAnsi="MS Gothic"/>
                </w:rPr>
                <w:id w:val="-713423067"/>
                <w14:checkbox>
                  <w14:checked w14:val="0"/>
                  <w14:checkedState w14:val="2612" w14:font="MS Gothic"/>
                  <w14:uncheckedState w14:val="2610" w14:font="MS Gothic"/>
                </w14:checkbox>
              </w:sdtPr>
              <w:sdtEndPr/>
              <w:sdtContent>
                <w:r w:rsidR="00643DCC">
                  <w:rPr>
                    <w:rFonts w:ascii="MS Gothic" w:eastAsia="MS Gothic" w:hAnsi="MS Gothic" w:hint="eastAsia"/>
                  </w:rPr>
                  <w:t>☐</w:t>
                </w:r>
              </w:sdtContent>
            </w:sdt>
          </w:p>
        </w:tc>
        <w:tc>
          <w:tcPr>
            <w:tcW w:w="1281" w:type="dxa"/>
          </w:tcPr>
          <w:p w14:paraId="40B6A8D3" w14:textId="77777777" w:rsidR="00643DCC" w:rsidRDefault="00216FF7" w:rsidP="00B40AB9">
            <w:pPr>
              <w:spacing w:before="60" w:after="60"/>
              <w:jc w:val="center"/>
              <w:rPr>
                <w:sz w:val="20"/>
                <w:szCs w:val="20"/>
              </w:rPr>
            </w:pPr>
            <w:sdt>
              <w:sdtPr>
                <w:rPr>
                  <w:rFonts w:ascii="MS Gothic" w:eastAsia="MS Gothic" w:hAnsi="MS Gothic"/>
                </w:rPr>
                <w:id w:val="1589037320"/>
                <w14:checkbox>
                  <w14:checked w14:val="0"/>
                  <w14:checkedState w14:val="2612" w14:font="MS Gothic"/>
                  <w14:uncheckedState w14:val="2610" w14:font="MS Gothic"/>
                </w14:checkbox>
              </w:sdtPr>
              <w:sdtEndPr/>
              <w:sdtContent>
                <w:r w:rsidR="00643DCC">
                  <w:rPr>
                    <w:rFonts w:ascii="MS Gothic" w:eastAsia="MS Gothic" w:hAnsi="MS Gothic" w:hint="eastAsia"/>
                  </w:rPr>
                  <w:t>☐</w:t>
                </w:r>
              </w:sdtContent>
            </w:sdt>
          </w:p>
        </w:tc>
        <w:tc>
          <w:tcPr>
            <w:tcW w:w="1282" w:type="dxa"/>
          </w:tcPr>
          <w:p w14:paraId="3A777B19" w14:textId="77777777" w:rsidR="00643DCC" w:rsidRDefault="00216FF7" w:rsidP="00B40AB9">
            <w:pPr>
              <w:spacing w:before="60" w:after="60"/>
              <w:jc w:val="center"/>
              <w:rPr>
                <w:sz w:val="20"/>
                <w:szCs w:val="20"/>
              </w:rPr>
            </w:pPr>
            <w:sdt>
              <w:sdtPr>
                <w:rPr>
                  <w:rFonts w:ascii="MS Gothic" w:eastAsia="MS Gothic" w:hAnsi="MS Gothic"/>
                </w:rPr>
                <w:id w:val="-1564324539"/>
                <w14:checkbox>
                  <w14:checked w14:val="0"/>
                  <w14:checkedState w14:val="2612" w14:font="MS Gothic"/>
                  <w14:uncheckedState w14:val="2610" w14:font="MS Gothic"/>
                </w14:checkbox>
              </w:sdtPr>
              <w:sdtEndPr/>
              <w:sdtContent>
                <w:r w:rsidR="00643DCC">
                  <w:rPr>
                    <w:rFonts w:ascii="MS Gothic" w:eastAsia="MS Gothic" w:hAnsi="MS Gothic" w:hint="eastAsia"/>
                  </w:rPr>
                  <w:t>☐</w:t>
                </w:r>
              </w:sdtContent>
            </w:sdt>
          </w:p>
        </w:tc>
      </w:tr>
      <w:tr w:rsidR="00643DCC" w14:paraId="1B4A423A" w14:textId="77777777" w:rsidTr="00B40AB9">
        <w:trPr>
          <w:trHeight w:val="605"/>
        </w:trPr>
        <w:tc>
          <w:tcPr>
            <w:tcW w:w="2638" w:type="dxa"/>
          </w:tcPr>
          <w:p w14:paraId="47B9ADAD" w14:textId="2873C822" w:rsidR="00643DCC" w:rsidRPr="00FB2384" w:rsidRDefault="00643DCC" w:rsidP="00B40AB9">
            <w:pPr>
              <w:spacing w:before="60" w:after="60"/>
              <w:rPr>
                <w:bCs/>
                <w:sz w:val="20"/>
                <w:szCs w:val="20"/>
              </w:rPr>
            </w:pPr>
            <w:r>
              <w:rPr>
                <w:bCs/>
                <w:sz w:val="20"/>
                <w:szCs w:val="20"/>
              </w:rPr>
              <w:t>Mitgliederzahlen</w:t>
            </w:r>
          </w:p>
        </w:tc>
        <w:tc>
          <w:tcPr>
            <w:tcW w:w="1288" w:type="dxa"/>
          </w:tcPr>
          <w:p w14:paraId="39489F76" w14:textId="77777777" w:rsidR="00643DCC" w:rsidRDefault="00216FF7" w:rsidP="00B40AB9">
            <w:pPr>
              <w:spacing w:before="60" w:after="60"/>
              <w:jc w:val="center"/>
              <w:rPr>
                <w:sz w:val="20"/>
                <w:szCs w:val="20"/>
              </w:rPr>
            </w:pPr>
            <w:sdt>
              <w:sdtPr>
                <w:rPr>
                  <w:rFonts w:ascii="MS Gothic" w:eastAsia="MS Gothic" w:hAnsi="MS Gothic"/>
                </w:rPr>
                <w:id w:val="-1745251753"/>
                <w14:checkbox>
                  <w14:checked w14:val="0"/>
                  <w14:checkedState w14:val="2612" w14:font="MS Gothic"/>
                  <w14:uncheckedState w14:val="2610" w14:font="MS Gothic"/>
                </w14:checkbox>
              </w:sdtPr>
              <w:sdtEndPr/>
              <w:sdtContent>
                <w:r w:rsidR="00643DCC">
                  <w:rPr>
                    <w:rFonts w:ascii="MS Gothic" w:eastAsia="MS Gothic" w:hAnsi="MS Gothic" w:hint="eastAsia"/>
                  </w:rPr>
                  <w:t>☐</w:t>
                </w:r>
              </w:sdtContent>
            </w:sdt>
          </w:p>
        </w:tc>
        <w:tc>
          <w:tcPr>
            <w:tcW w:w="1288" w:type="dxa"/>
          </w:tcPr>
          <w:p w14:paraId="321A5500" w14:textId="77777777" w:rsidR="00643DCC" w:rsidRDefault="00216FF7" w:rsidP="00B40AB9">
            <w:pPr>
              <w:spacing w:before="60" w:after="60"/>
              <w:jc w:val="center"/>
              <w:rPr>
                <w:sz w:val="20"/>
                <w:szCs w:val="20"/>
              </w:rPr>
            </w:pPr>
            <w:sdt>
              <w:sdtPr>
                <w:rPr>
                  <w:rFonts w:ascii="MS Gothic" w:eastAsia="MS Gothic" w:hAnsi="MS Gothic"/>
                </w:rPr>
                <w:id w:val="-2128916736"/>
                <w14:checkbox>
                  <w14:checked w14:val="0"/>
                  <w14:checkedState w14:val="2612" w14:font="MS Gothic"/>
                  <w14:uncheckedState w14:val="2610" w14:font="MS Gothic"/>
                </w14:checkbox>
              </w:sdtPr>
              <w:sdtEndPr/>
              <w:sdtContent>
                <w:r w:rsidR="00643DCC">
                  <w:rPr>
                    <w:rFonts w:ascii="MS Gothic" w:eastAsia="MS Gothic" w:hAnsi="MS Gothic" w:hint="eastAsia"/>
                  </w:rPr>
                  <w:t>☐</w:t>
                </w:r>
              </w:sdtContent>
            </w:sdt>
          </w:p>
        </w:tc>
        <w:tc>
          <w:tcPr>
            <w:tcW w:w="1285" w:type="dxa"/>
          </w:tcPr>
          <w:p w14:paraId="373BA064" w14:textId="77777777" w:rsidR="00643DCC" w:rsidRDefault="00216FF7" w:rsidP="00B40AB9">
            <w:pPr>
              <w:spacing w:before="60" w:after="60"/>
              <w:jc w:val="center"/>
              <w:rPr>
                <w:sz w:val="20"/>
                <w:szCs w:val="20"/>
              </w:rPr>
            </w:pPr>
            <w:sdt>
              <w:sdtPr>
                <w:rPr>
                  <w:rFonts w:ascii="MS Gothic" w:eastAsia="MS Gothic" w:hAnsi="MS Gothic"/>
                </w:rPr>
                <w:id w:val="257114284"/>
                <w14:checkbox>
                  <w14:checked w14:val="0"/>
                  <w14:checkedState w14:val="2612" w14:font="MS Gothic"/>
                  <w14:uncheckedState w14:val="2610" w14:font="MS Gothic"/>
                </w14:checkbox>
              </w:sdtPr>
              <w:sdtEndPr/>
              <w:sdtContent>
                <w:r w:rsidR="00643DCC">
                  <w:rPr>
                    <w:rFonts w:ascii="MS Gothic" w:eastAsia="MS Gothic" w:hAnsi="MS Gothic" w:hint="eastAsia"/>
                  </w:rPr>
                  <w:t>☐</w:t>
                </w:r>
              </w:sdtContent>
            </w:sdt>
          </w:p>
        </w:tc>
        <w:tc>
          <w:tcPr>
            <w:tcW w:w="1281" w:type="dxa"/>
          </w:tcPr>
          <w:p w14:paraId="0584E96F" w14:textId="77777777" w:rsidR="00643DCC" w:rsidRDefault="00216FF7" w:rsidP="00B40AB9">
            <w:pPr>
              <w:spacing w:before="60" w:after="60"/>
              <w:jc w:val="center"/>
              <w:rPr>
                <w:sz w:val="20"/>
                <w:szCs w:val="20"/>
              </w:rPr>
            </w:pPr>
            <w:sdt>
              <w:sdtPr>
                <w:rPr>
                  <w:rFonts w:ascii="MS Gothic" w:eastAsia="MS Gothic" w:hAnsi="MS Gothic"/>
                </w:rPr>
                <w:id w:val="1716696906"/>
                <w14:checkbox>
                  <w14:checked w14:val="0"/>
                  <w14:checkedState w14:val="2612" w14:font="MS Gothic"/>
                  <w14:uncheckedState w14:val="2610" w14:font="MS Gothic"/>
                </w14:checkbox>
              </w:sdtPr>
              <w:sdtEndPr/>
              <w:sdtContent>
                <w:r w:rsidR="00643DCC">
                  <w:rPr>
                    <w:rFonts w:ascii="MS Gothic" w:eastAsia="MS Gothic" w:hAnsi="MS Gothic" w:hint="eastAsia"/>
                  </w:rPr>
                  <w:t>☐</w:t>
                </w:r>
              </w:sdtContent>
            </w:sdt>
          </w:p>
        </w:tc>
        <w:tc>
          <w:tcPr>
            <w:tcW w:w="1282" w:type="dxa"/>
          </w:tcPr>
          <w:p w14:paraId="56FBF747" w14:textId="77777777" w:rsidR="00643DCC" w:rsidRDefault="00216FF7" w:rsidP="00B40AB9">
            <w:pPr>
              <w:spacing w:before="60" w:after="60"/>
              <w:jc w:val="center"/>
              <w:rPr>
                <w:sz w:val="20"/>
                <w:szCs w:val="20"/>
              </w:rPr>
            </w:pPr>
            <w:sdt>
              <w:sdtPr>
                <w:rPr>
                  <w:rFonts w:ascii="MS Gothic" w:eastAsia="MS Gothic" w:hAnsi="MS Gothic"/>
                </w:rPr>
                <w:id w:val="-406156599"/>
                <w14:checkbox>
                  <w14:checked w14:val="0"/>
                  <w14:checkedState w14:val="2612" w14:font="MS Gothic"/>
                  <w14:uncheckedState w14:val="2610" w14:font="MS Gothic"/>
                </w14:checkbox>
              </w:sdtPr>
              <w:sdtEndPr/>
              <w:sdtContent>
                <w:r w:rsidR="00643DCC">
                  <w:rPr>
                    <w:rFonts w:ascii="MS Gothic" w:eastAsia="MS Gothic" w:hAnsi="MS Gothic" w:hint="eastAsia"/>
                  </w:rPr>
                  <w:t>☐</w:t>
                </w:r>
              </w:sdtContent>
            </w:sdt>
          </w:p>
        </w:tc>
      </w:tr>
      <w:tr w:rsidR="00643DCC" w14:paraId="495746ED" w14:textId="77777777" w:rsidTr="00B40AB9">
        <w:trPr>
          <w:trHeight w:val="612"/>
        </w:trPr>
        <w:tc>
          <w:tcPr>
            <w:tcW w:w="2638" w:type="dxa"/>
          </w:tcPr>
          <w:p w14:paraId="0ADB5FF9" w14:textId="29C6CF04" w:rsidR="00643DCC" w:rsidRPr="00FB2384" w:rsidRDefault="00643DCC" w:rsidP="00643DCC">
            <w:pPr>
              <w:spacing w:before="60" w:after="60"/>
              <w:rPr>
                <w:bCs/>
                <w:sz w:val="20"/>
                <w:szCs w:val="20"/>
              </w:rPr>
            </w:pPr>
            <w:r>
              <w:rPr>
                <w:bCs/>
                <w:sz w:val="20"/>
                <w:szCs w:val="20"/>
              </w:rPr>
              <w:t>Aktivität der Mitglieder</w:t>
            </w:r>
          </w:p>
        </w:tc>
        <w:tc>
          <w:tcPr>
            <w:tcW w:w="1288" w:type="dxa"/>
          </w:tcPr>
          <w:p w14:paraId="1CFD9014" w14:textId="5990D850" w:rsidR="00643DCC" w:rsidRPr="002C1C05" w:rsidRDefault="00216FF7" w:rsidP="00B40AB9">
            <w:pPr>
              <w:spacing w:before="60" w:after="60"/>
              <w:jc w:val="center"/>
              <w:rPr>
                <w:sz w:val="20"/>
                <w:szCs w:val="20"/>
              </w:rPr>
            </w:pPr>
            <w:sdt>
              <w:sdtPr>
                <w:rPr>
                  <w:rFonts w:ascii="MS Gothic" w:eastAsia="MS Gothic" w:hAnsi="MS Gothic"/>
                </w:rPr>
                <w:id w:val="-1628074756"/>
                <w14:checkbox>
                  <w14:checked w14:val="0"/>
                  <w14:checkedState w14:val="2612" w14:font="MS Gothic"/>
                  <w14:uncheckedState w14:val="2610" w14:font="MS Gothic"/>
                </w14:checkbox>
              </w:sdtPr>
              <w:sdtEndPr/>
              <w:sdtContent>
                <w:r w:rsidR="004F3486">
                  <w:rPr>
                    <w:rFonts w:ascii="MS Gothic" w:eastAsia="MS Gothic" w:hAnsi="MS Gothic" w:hint="eastAsia"/>
                  </w:rPr>
                  <w:t>☐</w:t>
                </w:r>
              </w:sdtContent>
            </w:sdt>
          </w:p>
        </w:tc>
        <w:tc>
          <w:tcPr>
            <w:tcW w:w="1288" w:type="dxa"/>
          </w:tcPr>
          <w:p w14:paraId="468D00B8" w14:textId="77777777" w:rsidR="00643DCC" w:rsidRPr="002C1C05" w:rsidRDefault="00216FF7" w:rsidP="00B40AB9">
            <w:pPr>
              <w:spacing w:before="60" w:after="60"/>
              <w:jc w:val="center"/>
              <w:rPr>
                <w:sz w:val="20"/>
                <w:szCs w:val="20"/>
              </w:rPr>
            </w:pPr>
            <w:sdt>
              <w:sdtPr>
                <w:rPr>
                  <w:rFonts w:ascii="MS Gothic" w:eastAsia="MS Gothic" w:hAnsi="MS Gothic"/>
                </w:rPr>
                <w:id w:val="-117604977"/>
                <w14:checkbox>
                  <w14:checked w14:val="0"/>
                  <w14:checkedState w14:val="2612" w14:font="MS Gothic"/>
                  <w14:uncheckedState w14:val="2610" w14:font="MS Gothic"/>
                </w14:checkbox>
              </w:sdtPr>
              <w:sdtEndPr/>
              <w:sdtContent>
                <w:r w:rsidR="00643DCC">
                  <w:rPr>
                    <w:rFonts w:ascii="MS Gothic" w:eastAsia="MS Gothic" w:hAnsi="MS Gothic" w:hint="eastAsia"/>
                  </w:rPr>
                  <w:t>☐</w:t>
                </w:r>
              </w:sdtContent>
            </w:sdt>
          </w:p>
        </w:tc>
        <w:tc>
          <w:tcPr>
            <w:tcW w:w="1285" w:type="dxa"/>
          </w:tcPr>
          <w:p w14:paraId="2A616830" w14:textId="77777777" w:rsidR="00643DCC" w:rsidRPr="002C1C05" w:rsidRDefault="00216FF7" w:rsidP="00B40AB9">
            <w:pPr>
              <w:spacing w:before="60" w:after="60"/>
              <w:jc w:val="center"/>
              <w:rPr>
                <w:sz w:val="20"/>
                <w:szCs w:val="20"/>
              </w:rPr>
            </w:pPr>
            <w:sdt>
              <w:sdtPr>
                <w:rPr>
                  <w:rFonts w:ascii="MS Gothic" w:eastAsia="MS Gothic" w:hAnsi="MS Gothic"/>
                </w:rPr>
                <w:id w:val="551808079"/>
                <w14:checkbox>
                  <w14:checked w14:val="0"/>
                  <w14:checkedState w14:val="2612" w14:font="MS Gothic"/>
                  <w14:uncheckedState w14:val="2610" w14:font="MS Gothic"/>
                </w14:checkbox>
              </w:sdtPr>
              <w:sdtEndPr/>
              <w:sdtContent>
                <w:r w:rsidR="00643DCC">
                  <w:rPr>
                    <w:rFonts w:ascii="MS Gothic" w:eastAsia="MS Gothic" w:hAnsi="MS Gothic" w:hint="eastAsia"/>
                  </w:rPr>
                  <w:t>☐</w:t>
                </w:r>
              </w:sdtContent>
            </w:sdt>
          </w:p>
        </w:tc>
        <w:tc>
          <w:tcPr>
            <w:tcW w:w="1281" w:type="dxa"/>
          </w:tcPr>
          <w:p w14:paraId="75E6CF01" w14:textId="77777777" w:rsidR="00643DCC" w:rsidRPr="002C1C05" w:rsidRDefault="00216FF7" w:rsidP="00B40AB9">
            <w:pPr>
              <w:spacing w:before="60" w:after="60"/>
              <w:jc w:val="center"/>
              <w:rPr>
                <w:sz w:val="20"/>
                <w:szCs w:val="20"/>
              </w:rPr>
            </w:pPr>
            <w:sdt>
              <w:sdtPr>
                <w:rPr>
                  <w:rFonts w:ascii="MS Gothic" w:eastAsia="MS Gothic" w:hAnsi="MS Gothic"/>
                </w:rPr>
                <w:id w:val="247241045"/>
                <w14:checkbox>
                  <w14:checked w14:val="0"/>
                  <w14:checkedState w14:val="2612" w14:font="MS Gothic"/>
                  <w14:uncheckedState w14:val="2610" w14:font="MS Gothic"/>
                </w14:checkbox>
              </w:sdtPr>
              <w:sdtEndPr/>
              <w:sdtContent>
                <w:r w:rsidR="00643DCC">
                  <w:rPr>
                    <w:rFonts w:ascii="MS Gothic" w:eastAsia="MS Gothic" w:hAnsi="MS Gothic" w:hint="eastAsia"/>
                  </w:rPr>
                  <w:t>☐</w:t>
                </w:r>
              </w:sdtContent>
            </w:sdt>
          </w:p>
        </w:tc>
        <w:tc>
          <w:tcPr>
            <w:tcW w:w="1282" w:type="dxa"/>
          </w:tcPr>
          <w:p w14:paraId="32A043D6" w14:textId="77777777" w:rsidR="00643DCC" w:rsidRPr="00243EAD" w:rsidRDefault="00216FF7" w:rsidP="00B40AB9">
            <w:pPr>
              <w:spacing w:before="60" w:after="60"/>
              <w:jc w:val="center"/>
              <w:rPr>
                <w:rFonts w:ascii="MS Gothic" w:eastAsia="MS Gothic" w:hAnsi="MS Gothic"/>
              </w:rPr>
            </w:pPr>
            <w:sdt>
              <w:sdtPr>
                <w:rPr>
                  <w:rFonts w:ascii="MS Gothic" w:eastAsia="MS Gothic" w:hAnsi="MS Gothic"/>
                </w:rPr>
                <w:id w:val="-1530708239"/>
                <w14:checkbox>
                  <w14:checked w14:val="0"/>
                  <w14:checkedState w14:val="2612" w14:font="MS Gothic"/>
                  <w14:uncheckedState w14:val="2610" w14:font="MS Gothic"/>
                </w14:checkbox>
              </w:sdtPr>
              <w:sdtEndPr/>
              <w:sdtContent>
                <w:r w:rsidR="00643DCC">
                  <w:rPr>
                    <w:rFonts w:ascii="MS Gothic" w:eastAsia="MS Gothic" w:hAnsi="MS Gothic" w:hint="eastAsia"/>
                  </w:rPr>
                  <w:t>☐</w:t>
                </w:r>
              </w:sdtContent>
            </w:sdt>
          </w:p>
        </w:tc>
      </w:tr>
      <w:tr w:rsidR="00D51BDF" w14:paraId="703EF763" w14:textId="77777777" w:rsidTr="00B40AB9">
        <w:trPr>
          <w:trHeight w:val="612"/>
        </w:trPr>
        <w:tc>
          <w:tcPr>
            <w:tcW w:w="2638" w:type="dxa"/>
          </w:tcPr>
          <w:p w14:paraId="61DC6F70" w14:textId="05F9828B" w:rsidR="00D51BDF" w:rsidRDefault="00D51BDF" w:rsidP="00D51BDF">
            <w:pPr>
              <w:spacing w:before="60" w:after="60"/>
              <w:rPr>
                <w:bCs/>
                <w:sz w:val="20"/>
                <w:szCs w:val="20"/>
              </w:rPr>
            </w:pPr>
            <w:r>
              <w:rPr>
                <w:bCs/>
                <w:sz w:val="20"/>
                <w:szCs w:val="20"/>
              </w:rPr>
              <w:t>Krisen-Szenarien durchspi</w:t>
            </w:r>
            <w:r>
              <w:rPr>
                <w:bCs/>
                <w:sz w:val="20"/>
                <w:szCs w:val="20"/>
              </w:rPr>
              <w:t>e</w:t>
            </w:r>
            <w:r>
              <w:rPr>
                <w:bCs/>
                <w:sz w:val="20"/>
                <w:szCs w:val="20"/>
              </w:rPr>
              <w:t>len (wenn die Förderung ausbleibt usw. )</w:t>
            </w:r>
          </w:p>
        </w:tc>
        <w:tc>
          <w:tcPr>
            <w:tcW w:w="1288" w:type="dxa"/>
          </w:tcPr>
          <w:p w14:paraId="60AC0F86" w14:textId="53DF3D32" w:rsidR="00D51BDF" w:rsidRDefault="00216FF7" w:rsidP="00B40AB9">
            <w:pPr>
              <w:spacing w:before="60" w:after="60"/>
              <w:jc w:val="center"/>
              <w:rPr>
                <w:rFonts w:ascii="MS Gothic" w:eastAsia="MS Gothic" w:hAnsi="MS Gothic"/>
              </w:rPr>
            </w:pPr>
            <w:sdt>
              <w:sdtPr>
                <w:rPr>
                  <w:rFonts w:ascii="MS Gothic" w:eastAsia="MS Gothic" w:hAnsi="MS Gothic"/>
                </w:rPr>
                <w:id w:val="-699165576"/>
                <w14:checkbox>
                  <w14:checked w14:val="0"/>
                  <w14:checkedState w14:val="2612" w14:font="MS Gothic"/>
                  <w14:uncheckedState w14:val="2610" w14:font="MS Gothic"/>
                </w14:checkbox>
              </w:sdtPr>
              <w:sdtEndPr/>
              <w:sdtContent>
                <w:r w:rsidR="00D51BDF">
                  <w:rPr>
                    <w:rFonts w:ascii="MS Gothic" w:eastAsia="MS Gothic" w:hAnsi="MS Gothic" w:hint="eastAsia"/>
                  </w:rPr>
                  <w:t>☐</w:t>
                </w:r>
              </w:sdtContent>
            </w:sdt>
          </w:p>
        </w:tc>
        <w:tc>
          <w:tcPr>
            <w:tcW w:w="1288" w:type="dxa"/>
          </w:tcPr>
          <w:p w14:paraId="43DC80D7" w14:textId="683C8477" w:rsidR="00D51BDF" w:rsidRDefault="00216FF7" w:rsidP="00B40AB9">
            <w:pPr>
              <w:spacing w:before="60" w:after="60"/>
              <w:jc w:val="center"/>
              <w:rPr>
                <w:rFonts w:ascii="MS Gothic" w:eastAsia="MS Gothic" w:hAnsi="MS Gothic"/>
              </w:rPr>
            </w:pPr>
            <w:sdt>
              <w:sdtPr>
                <w:rPr>
                  <w:rFonts w:ascii="MS Gothic" w:eastAsia="MS Gothic" w:hAnsi="MS Gothic"/>
                </w:rPr>
                <w:id w:val="492306834"/>
                <w14:checkbox>
                  <w14:checked w14:val="0"/>
                  <w14:checkedState w14:val="2612" w14:font="MS Gothic"/>
                  <w14:uncheckedState w14:val="2610" w14:font="MS Gothic"/>
                </w14:checkbox>
              </w:sdtPr>
              <w:sdtEndPr/>
              <w:sdtContent>
                <w:r w:rsidR="00D51BDF">
                  <w:rPr>
                    <w:rFonts w:ascii="MS Gothic" w:eastAsia="MS Gothic" w:hAnsi="MS Gothic" w:hint="eastAsia"/>
                  </w:rPr>
                  <w:t>☐</w:t>
                </w:r>
              </w:sdtContent>
            </w:sdt>
          </w:p>
        </w:tc>
        <w:tc>
          <w:tcPr>
            <w:tcW w:w="1285" w:type="dxa"/>
          </w:tcPr>
          <w:p w14:paraId="7D4786ED" w14:textId="74B2C8D5" w:rsidR="00D51BDF" w:rsidRDefault="00216FF7" w:rsidP="00B40AB9">
            <w:pPr>
              <w:spacing w:before="60" w:after="60"/>
              <w:jc w:val="center"/>
              <w:rPr>
                <w:rFonts w:ascii="MS Gothic" w:eastAsia="MS Gothic" w:hAnsi="MS Gothic"/>
              </w:rPr>
            </w:pPr>
            <w:sdt>
              <w:sdtPr>
                <w:rPr>
                  <w:rFonts w:ascii="MS Gothic" w:eastAsia="MS Gothic" w:hAnsi="MS Gothic"/>
                </w:rPr>
                <w:id w:val="-1998335568"/>
                <w14:checkbox>
                  <w14:checked w14:val="0"/>
                  <w14:checkedState w14:val="2612" w14:font="MS Gothic"/>
                  <w14:uncheckedState w14:val="2610" w14:font="MS Gothic"/>
                </w14:checkbox>
              </w:sdtPr>
              <w:sdtEndPr/>
              <w:sdtContent>
                <w:r w:rsidR="00D51BDF">
                  <w:rPr>
                    <w:rFonts w:ascii="MS Gothic" w:eastAsia="MS Gothic" w:hAnsi="MS Gothic" w:hint="eastAsia"/>
                  </w:rPr>
                  <w:t>☐</w:t>
                </w:r>
              </w:sdtContent>
            </w:sdt>
          </w:p>
        </w:tc>
        <w:tc>
          <w:tcPr>
            <w:tcW w:w="1281" w:type="dxa"/>
          </w:tcPr>
          <w:p w14:paraId="3C103599" w14:textId="09CF7A09" w:rsidR="00D51BDF" w:rsidRDefault="00216FF7" w:rsidP="00B40AB9">
            <w:pPr>
              <w:spacing w:before="60" w:after="60"/>
              <w:jc w:val="center"/>
              <w:rPr>
                <w:rFonts w:ascii="MS Gothic" w:eastAsia="MS Gothic" w:hAnsi="MS Gothic"/>
              </w:rPr>
            </w:pPr>
            <w:sdt>
              <w:sdtPr>
                <w:rPr>
                  <w:rFonts w:ascii="MS Gothic" w:eastAsia="MS Gothic" w:hAnsi="MS Gothic"/>
                </w:rPr>
                <w:id w:val="-1552993547"/>
                <w14:checkbox>
                  <w14:checked w14:val="0"/>
                  <w14:checkedState w14:val="2612" w14:font="MS Gothic"/>
                  <w14:uncheckedState w14:val="2610" w14:font="MS Gothic"/>
                </w14:checkbox>
              </w:sdtPr>
              <w:sdtEndPr/>
              <w:sdtContent>
                <w:r w:rsidR="00D51BDF">
                  <w:rPr>
                    <w:rFonts w:ascii="MS Gothic" w:eastAsia="MS Gothic" w:hAnsi="MS Gothic" w:hint="eastAsia"/>
                  </w:rPr>
                  <w:t>☐</w:t>
                </w:r>
              </w:sdtContent>
            </w:sdt>
          </w:p>
        </w:tc>
        <w:tc>
          <w:tcPr>
            <w:tcW w:w="1282" w:type="dxa"/>
          </w:tcPr>
          <w:p w14:paraId="54E50007" w14:textId="7789590C" w:rsidR="00D51BDF" w:rsidRDefault="00216FF7" w:rsidP="00B40AB9">
            <w:pPr>
              <w:spacing w:before="60" w:after="60"/>
              <w:jc w:val="center"/>
              <w:rPr>
                <w:rFonts w:ascii="MS Gothic" w:eastAsia="MS Gothic" w:hAnsi="MS Gothic"/>
              </w:rPr>
            </w:pPr>
            <w:sdt>
              <w:sdtPr>
                <w:rPr>
                  <w:rFonts w:ascii="MS Gothic" w:eastAsia="MS Gothic" w:hAnsi="MS Gothic"/>
                </w:rPr>
                <w:id w:val="836880626"/>
                <w14:checkbox>
                  <w14:checked w14:val="0"/>
                  <w14:checkedState w14:val="2612" w14:font="MS Gothic"/>
                  <w14:uncheckedState w14:val="2610" w14:font="MS Gothic"/>
                </w14:checkbox>
              </w:sdtPr>
              <w:sdtEndPr/>
              <w:sdtContent>
                <w:r w:rsidR="00D51BDF">
                  <w:rPr>
                    <w:rFonts w:ascii="MS Gothic" w:eastAsia="MS Gothic" w:hAnsi="MS Gothic" w:hint="eastAsia"/>
                  </w:rPr>
                  <w:t>☐</w:t>
                </w:r>
              </w:sdtContent>
            </w:sdt>
          </w:p>
        </w:tc>
      </w:tr>
      <w:tr w:rsidR="00D51BDF" w14:paraId="327DE9E6" w14:textId="77777777" w:rsidTr="00B40AB9">
        <w:trPr>
          <w:trHeight w:val="612"/>
        </w:trPr>
        <w:tc>
          <w:tcPr>
            <w:tcW w:w="2638" w:type="dxa"/>
          </w:tcPr>
          <w:p w14:paraId="3AA591EB" w14:textId="0B95C04A" w:rsidR="00D51BDF" w:rsidRDefault="00CF7E7B" w:rsidP="00CF7E7B">
            <w:pPr>
              <w:spacing w:before="60" w:after="60"/>
              <w:rPr>
                <w:bCs/>
                <w:sz w:val="20"/>
                <w:szCs w:val="20"/>
              </w:rPr>
            </w:pPr>
            <w:r>
              <w:rPr>
                <w:bCs/>
                <w:sz w:val="20"/>
                <w:szCs w:val="20"/>
              </w:rPr>
              <w:lastRenderedPageBreak/>
              <w:t xml:space="preserve">Finanzielle </w:t>
            </w:r>
            <w:r w:rsidR="00D51BDF">
              <w:rPr>
                <w:bCs/>
                <w:sz w:val="20"/>
                <w:szCs w:val="20"/>
              </w:rPr>
              <w:t>Ressourcen</w:t>
            </w:r>
            <w:r>
              <w:rPr>
                <w:bCs/>
                <w:sz w:val="20"/>
                <w:szCs w:val="20"/>
              </w:rPr>
              <w:t xml:space="preserve"> gezielt</w:t>
            </w:r>
            <w:r w:rsidR="00D51BDF">
              <w:rPr>
                <w:bCs/>
                <w:sz w:val="20"/>
                <w:szCs w:val="20"/>
              </w:rPr>
              <w:t xml:space="preserve"> ausbauen für Problemzeiten </w:t>
            </w:r>
          </w:p>
        </w:tc>
        <w:tc>
          <w:tcPr>
            <w:tcW w:w="1288" w:type="dxa"/>
          </w:tcPr>
          <w:p w14:paraId="7CDBAF12" w14:textId="02EB8583" w:rsidR="00D51BDF" w:rsidRDefault="00216FF7" w:rsidP="00B40AB9">
            <w:pPr>
              <w:spacing w:before="60" w:after="60"/>
              <w:jc w:val="center"/>
              <w:rPr>
                <w:rFonts w:ascii="MS Gothic" w:eastAsia="MS Gothic" w:hAnsi="MS Gothic"/>
              </w:rPr>
            </w:pPr>
            <w:sdt>
              <w:sdtPr>
                <w:rPr>
                  <w:rFonts w:ascii="MS Gothic" w:eastAsia="MS Gothic" w:hAnsi="MS Gothic"/>
                </w:rPr>
                <w:id w:val="-2048216642"/>
                <w14:checkbox>
                  <w14:checked w14:val="0"/>
                  <w14:checkedState w14:val="2612" w14:font="MS Gothic"/>
                  <w14:uncheckedState w14:val="2610" w14:font="MS Gothic"/>
                </w14:checkbox>
              </w:sdtPr>
              <w:sdtEndPr/>
              <w:sdtContent>
                <w:r w:rsidR="004F3486">
                  <w:rPr>
                    <w:rFonts w:ascii="MS Gothic" w:eastAsia="MS Gothic" w:hAnsi="MS Gothic" w:hint="eastAsia"/>
                  </w:rPr>
                  <w:t>☐</w:t>
                </w:r>
              </w:sdtContent>
            </w:sdt>
          </w:p>
        </w:tc>
        <w:tc>
          <w:tcPr>
            <w:tcW w:w="1288" w:type="dxa"/>
          </w:tcPr>
          <w:p w14:paraId="12D8496A" w14:textId="02F30D60" w:rsidR="00D51BDF" w:rsidRDefault="00216FF7" w:rsidP="00B40AB9">
            <w:pPr>
              <w:spacing w:before="60" w:after="60"/>
              <w:jc w:val="center"/>
              <w:rPr>
                <w:rFonts w:ascii="MS Gothic" w:eastAsia="MS Gothic" w:hAnsi="MS Gothic"/>
              </w:rPr>
            </w:pPr>
            <w:sdt>
              <w:sdtPr>
                <w:rPr>
                  <w:rFonts w:ascii="MS Gothic" w:eastAsia="MS Gothic" w:hAnsi="MS Gothic"/>
                </w:rPr>
                <w:id w:val="538167054"/>
                <w14:checkbox>
                  <w14:checked w14:val="0"/>
                  <w14:checkedState w14:val="2612" w14:font="MS Gothic"/>
                  <w14:uncheckedState w14:val="2610" w14:font="MS Gothic"/>
                </w14:checkbox>
              </w:sdtPr>
              <w:sdtEndPr/>
              <w:sdtContent>
                <w:r w:rsidR="00D51BDF">
                  <w:rPr>
                    <w:rFonts w:ascii="MS Gothic" w:eastAsia="MS Gothic" w:hAnsi="MS Gothic" w:hint="eastAsia"/>
                  </w:rPr>
                  <w:t>☐</w:t>
                </w:r>
              </w:sdtContent>
            </w:sdt>
          </w:p>
        </w:tc>
        <w:tc>
          <w:tcPr>
            <w:tcW w:w="1285" w:type="dxa"/>
          </w:tcPr>
          <w:p w14:paraId="0E85355D" w14:textId="4154BF64" w:rsidR="00D51BDF" w:rsidRDefault="00216FF7" w:rsidP="00B40AB9">
            <w:pPr>
              <w:spacing w:before="60" w:after="60"/>
              <w:jc w:val="center"/>
              <w:rPr>
                <w:rFonts w:ascii="MS Gothic" w:eastAsia="MS Gothic" w:hAnsi="MS Gothic"/>
              </w:rPr>
            </w:pPr>
            <w:sdt>
              <w:sdtPr>
                <w:rPr>
                  <w:rFonts w:ascii="MS Gothic" w:eastAsia="MS Gothic" w:hAnsi="MS Gothic"/>
                </w:rPr>
                <w:id w:val="-1026791814"/>
                <w14:checkbox>
                  <w14:checked w14:val="0"/>
                  <w14:checkedState w14:val="2612" w14:font="MS Gothic"/>
                  <w14:uncheckedState w14:val="2610" w14:font="MS Gothic"/>
                </w14:checkbox>
              </w:sdtPr>
              <w:sdtEndPr/>
              <w:sdtContent>
                <w:r w:rsidR="00D51BDF">
                  <w:rPr>
                    <w:rFonts w:ascii="MS Gothic" w:eastAsia="MS Gothic" w:hAnsi="MS Gothic" w:hint="eastAsia"/>
                  </w:rPr>
                  <w:t>☐</w:t>
                </w:r>
              </w:sdtContent>
            </w:sdt>
          </w:p>
        </w:tc>
        <w:tc>
          <w:tcPr>
            <w:tcW w:w="1281" w:type="dxa"/>
          </w:tcPr>
          <w:p w14:paraId="275CD9B3" w14:textId="6B3F3CEA" w:rsidR="00D51BDF" w:rsidRDefault="00216FF7" w:rsidP="00B40AB9">
            <w:pPr>
              <w:spacing w:before="60" w:after="60"/>
              <w:jc w:val="center"/>
              <w:rPr>
                <w:rFonts w:ascii="MS Gothic" w:eastAsia="MS Gothic" w:hAnsi="MS Gothic"/>
              </w:rPr>
            </w:pPr>
            <w:sdt>
              <w:sdtPr>
                <w:rPr>
                  <w:rFonts w:ascii="MS Gothic" w:eastAsia="MS Gothic" w:hAnsi="MS Gothic"/>
                </w:rPr>
                <w:id w:val="-1361970942"/>
                <w14:checkbox>
                  <w14:checked w14:val="0"/>
                  <w14:checkedState w14:val="2612" w14:font="MS Gothic"/>
                  <w14:uncheckedState w14:val="2610" w14:font="MS Gothic"/>
                </w14:checkbox>
              </w:sdtPr>
              <w:sdtEndPr/>
              <w:sdtContent>
                <w:r w:rsidR="00D51BDF">
                  <w:rPr>
                    <w:rFonts w:ascii="MS Gothic" w:eastAsia="MS Gothic" w:hAnsi="MS Gothic" w:hint="eastAsia"/>
                  </w:rPr>
                  <w:t>☐</w:t>
                </w:r>
              </w:sdtContent>
            </w:sdt>
          </w:p>
        </w:tc>
        <w:tc>
          <w:tcPr>
            <w:tcW w:w="1282" w:type="dxa"/>
          </w:tcPr>
          <w:p w14:paraId="3018623F" w14:textId="7410C8D4" w:rsidR="00D51BDF" w:rsidRDefault="00216FF7" w:rsidP="00B40AB9">
            <w:pPr>
              <w:spacing w:before="60" w:after="60"/>
              <w:jc w:val="center"/>
              <w:rPr>
                <w:rFonts w:ascii="MS Gothic" w:eastAsia="MS Gothic" w:hAnsi="MS Gothic"/>
              </w:rPr>
            </w:pPr>
            <w:sdt>
              <w:sdtPr>
                <w:rPr>
                  <w:rFonts w:ascii="MS Gothic" w:eastAsia="MS Gothic" w:hAnsi="MS Gothic"/>
                </w:rPr>
                <w:id w:val="785318532"/>
                <w14:checkbox>
                  <w14:checked w14:val="0"/>
                  <w14:checkedState w14:val="2612" w14:font="MS Gothic"/>
                  <w14:uncheckedState w14:val="2610" w14:font="MS Gothic"/>
                </w14:checkbox>
              </w:sdtPr>
              <w:sdtEndPr/>
              <w:sdtContent>
                <w:r w:rsidR="00D51BDF">
                  <w:rPr>
                    <w:rFonts w:ascii="MS Gothic" w:eastAsia="MS Gothic" w:hAnsi="MS Gothic" w:hint="eastAsia"/>
                  </w:rPr>
                  <w:t>☐</w:t>
                </w:r>
              </w:sdtContent>
            </w:sdt>
          </w:p>
        </w:tc>
      </w:tr>
      <w:tr w:rsidR="004F3486" w14:paraId="21B105F7" w14:textId="77777777" w:rsidTr="00B40AB9">
        <w:trPr>
          <w:trHeight w:val="595"/>
        </w:trPr>
        <w:tc>
          <w:tcPr>
            <w:tcW w:w="2638" w:type="dxa"/>
          </w:tcPr>
          <w:p w14:paraId="5C3BD5EA" w14:textId="5E113C6C" w:rsidR="004F3486" w:rsidRDefault="004F3486" w:rsidP="00B40AB9">
            <w:pPr>
              <w:spacing w:before="60" w:after="60"/>
              <w:rPr>
                <w:bCs/>
                <w:sz w:val="20"/>
                <w:szCs w:val="20"/>
              </w:rPr>
            </w:pPr>
            <w:r>
              <w:rPr>
                <w:bCs/>
                <w:sz w:val="20"/>
                <w:szCs w:val="20"/>
              </w:rPr>
              <w:t>Qualifizierungsangebote für Haupt- und Ehrenamtliche</w:t>
            </w:r>
          </w:p>
        </w:tc>
        <w:tc>
          <w:tcPr>
            <w:tcW w:w="1288" w:type="dxa"/>
          </w:tcPr>
          <w:p w14:paraId="7E8A5822" w14:textId="760D1EF3" w:rsidR="004F3486" w:rsidRDefault="00216FF7" w:rsidP="00B40AB9">
            <w:pPr>
              <w:spacing w:before="60" w:after="60"/>
              <w:jc w:val="center"/>
              <w:rPr>
                <w:rFonts w:ascii="MS Gothic" w:eastAsia="MS Gothic" w:hAnsi="MS Gothic"/>
              </w:rPr>
            </w:pPr>
            <w:sdt>
              <w:sdtPr>
                <w:rPr>
                  <w:rFonts w:ascii="MS Gothic" w:eastAsia="MS Gothic" w:hAnsi="MS Gothic"/>
                </w:rPr>
                <w:id w:val="-641665379"/>
                <w14:checkbox>
                  <w14:checked w14:val="0"/>
                  <w14:checkedState w14:val="2612" w14:font="MS Gothic"/>
                  <w14:uncheckedState w14:val="2610" w14:font="MS Gothic"/>
                </w14:checkbox>
              </w:sdtPr>
              <w:sdtEndPr/>
              <w:sdtContent>
                <w:r w:rsidR="003C4942">
                  <w:rPr>
                    <w:rFonts w:ascii="MS Gothic" w:eastAsia="MS Gothic" w:hAnsi="MS Gothic" w:hint="eastAsia"/>
                  </w:rPr>
                  <w:t>☐</w:t>
                </w:r>
              </w:sdtContent>
            </w:sdt>
          </w:p>
        </w:tc>
        <w:tc>
          <w:tcPr>
            <w:tcW w:w="1288" w:type="dxa"/>
          </w:tcPr>
          <w:p w14:paraId="1C64004C" w14:textId="592CEED1" w:rsidR="004F3486" w:rsidRDefault="00216FF7" w:rsidP="00B40AB9">
            <w:pPr>
              <w:spacing w:before="60" w:after="60"/>
              <w:jc w:val="center"/>
              <w:rPr>
                <w:rFonts w:ascii="MS Gothic" w:eastAsia="MS Gothic" w:hAnsi="MS Gothic"/>
              </w:rPr>
            </w:pPr>
            <w:sdt>
              <w:sdtPr>
                <w:rPr>
                  <w:rFonts w:ascii="MS Gothic" w:eastAsia="MS Gothic" w:hAnsi="MS Gothic"/>
                </w:rPr>
                <w:id w:val="1302575455"/>
                <w14:checkbox>
                  <w14:checked w14:val="0"/>
                  <w14:checkedState w14:val="2612" w14:font="MS Gothic"/>
                  <w14:uncheckedState w14:val="2610" w14:font="MS Gothic"/>
                </w14:checkbox>
              </w:sdtPr>
              <w:sdtEndPr/>
              <w:sdtContent>
                <w:r w:rsidR="004F3486">
                  <w:rPr>
                    <w:rFonts w:ascii="MS Gothic" w:eastAsia="MS Gothic" w:hAnsi="MS Gothic" w:hint="eastAsia"/>
                  </w:rPr>
                  <w:t>☐</w:t>
                </w:r>
              </w:sdtContent>
            </w:sdt>
          </w:p>
        </w:tc>
        <w:tc>
          <w:tcPr>
            <w:tcW w:w="1285" w:type="dxa"/>
          </w:tcPr>
          <w:p w14:paraId="436C2579" w14:textId="2BD2B70C" w:rsidR="004F3486" w:rsidRDefault="00216FF7" w:rsidP="00B40AB9">
            <w:pPr>
              <w:spacing w:before="60" w:after="60"/>
              <w:jc w:val="center"/>
              <w:rPr>
                <w:rFonts w:ascii="MS Gothic" w:eastAsia="MS Gothic" w:hAnsi="MS Gothic"/>
              </w:rPr>
            </w:pPr>
            <w:sdt>
              <w:sdtPr>
                <w:rPr>
                  <w:rFonts w:ascii="MS Gothic" w:eastAsia="MS Gothic" w:hAnsi="MS Gothic"/>
                </w:rPr>
                <w:id w:val="-677425270"/>
                <w14:checkbox>
                  <w14:checked w14:val="0"/>
                  <w14:checkedState w14:val="2612" w14:font="MS Gothic"/>
                  <w14:uncheckedState w14:val="2610" w14:font="MS Gothic"/>
                </w14:checkbox>
              </w:sdtPr>
              <w:sdtEndPr/>
              <w:sdtContent>
                <w:r w:rsidR="004F3486">
                  <w:rPr>
                    <w:rFonts w:ascii="MS Gothic" w:eastAsia="MS Gothic" w:hAnsi="MS Gothic" w:hint="eastAsia"/>
                  </w:rPr>
                  <w:t>☐</w:t>
                </w:r>
              </w:sdtContent>
            </w:sdt>
          </w:p>
        </w:tc>
        <w:tc>
          <w:tcPr>
            <w:tcW w:w="1281" w:type="dxa"/>
          </w:tcPr>
          <w:p w14:paraId="26E65FD6" w14:textId="4DC50925" w:rsidR="004F3486" w:rsidRDefault="00216FF7" w:rsidP="00B40AB9">
            <w:pPr>
              <w:spacing w:before="60" w:after="60"/>
              <w:jc w:val="center"/>
              <w:rPr>
                <w:rFonts w:ascii="MS Gothic" w:eastAsia="MS Gothic" w:hAnsi="MS Gothic"/>
              </w:rPr>
            </w:pPr>
            <w:sdt>
              <w:sdtPr>
                <w:rPr>
                  <w:rFonts w:ascii="MS Gothic" w:eastAsia="MS Gothic" w:hAnsi="MS Gothic"/>
                </w:rPr>
                <w:id w:val="-1067027478"/>
                <w14:checkbox>
                  <w14:checked w14:val="0"/>
                  <w14:checkedState w14:val="2612" w14:font="MS Gothic"/>
                  <w14:uncheckedState w14:val="2610" w14:font="MS Gothic"/>
                </w14:checkbox>
              </w:sdtPr>
              <w:sdtEndPr/>
              <w:sdtContent>
                <w:r w:rsidR="004F3486">
                  <w:rPr>
                    <w:rFonts w:ascii="MS Gothic" w:eastAsia="MS Gothic" w:hAnsi="MS Gothic" w:hint="eastAsia"/>
                  </w:rPr>
                  <w:t>☐</w:t>
                </w:r>
              </w:sdtContent>
            </w:sdt>
          </w:p>
        </w:tc>
        <w:tc>
          <w:tcPr>
            <w:tcW w:w="1282" w:type="dxa"/>
          </w:tcPr>
          <w:p w14:paraId="6EF75627" w14:textId="1AFCBCB7" w:rsidR="004F3486" w:rsidRDefault="00216FF7" w:rsidP="00B40AB9">
            <w:pPr>
              <w:spacing w:before="60" w:after="60"/>
              <w:jc w:val="center"/>
              <w:rPr>
                <w:rFonts w:ascii="MS Gothic" w:eastAsia="MS Gothic" w:hAnsi="MS Gothic"/>
              </w:rPr>
            </w:pPr>
            <w:sdt>
              <w:sdtPr>
                <w:rPr>
                  <w:rFonts w:ascii="MS Gothic" w:eastAsia="MS Gothic" w:hAnsi="MS Gothic"/>
                </w:rPr>
                <w:id w:val="760256222"/>
                <w14:checkbox>
                  <w14:checked w14:val="0"/>
                  <w14:checkedState w14:val="2612" w14:font="MS Gothic"/>
                  <w14:uncheckedState w14:val="2610" w14:font="MS Gothic"/>
                </w14:checkbox>
              </w:sdtPr>
              <w:sdtEndPr/>
              <w:sdtContent>
                <w:r w:rsidR="004F3486">
                  <w:rPr>
                    <w:rFonts w:ascii="MS Gothic" w:eastAsia="MS Gothic" w:hAnsi="MS Gothic" w:hint="eastAsia"/>
                  </w:rPr>
                  <w:t>☐</w:t>
                </w:r>
              </w:sdtContent>
            </w:sdt>
          </w:p>
        </w:tc>
      </w:tr>
      <w:tr w:rsidR="004F3486" w14:paraId="5E0B2AF8" w14:textId="77777777" w:rsidTr="00B40AB9">
        <w:trPr>
          <w:trHeight w:val="595"/>
        </w:trPr>
        <w:tc>
          <w:tcPr>
            <w:tcW w:w="2638" w:type="dxa"/>
          </w:tcPr>
          <w:p w14:paraId="6DBB7AF9" w14:textId="3FC911C9" w:rsidR="004F3486" w:rsidRDefault="004F3486" w:rsidP="00B40AB9">
            <w:pPr>
              <w:spacing w:before="60" w:after="60"/>
              <w:rPr>
                <w:bCs/>
                <w:sz w:val="20"/>
                <w:szCs w:val="20"/>
              </w:rPr>
            </w:pPr>
            <w:r>
              <w:rPr>
                <w:bCs/>
                <w:sz w:val="20"/>
                <w:szCs w:val="20"/>
              </w:rPr>
              <w:t>Diversität bei den Haupt- und Ehrenamtlichen (z.B. Alter</w:t>
            </w:r>
            <w:r>
              <w:rPr>
                <w:bCs/>
                <w:sz w:val="20"/>
                <w:szCs w:val="20"/>
              </w:rPr>
              <w:t>s</w:t>
            </w:r>
            <w:r>
              <w:rPr>
                <w:bCs/>
                <w:sz w:val="20"/>
                <w:szCs w:val="20"/>
              </w:rPr>
              <w:t>gruppen, National</w:t>
            </w:r>
            <w:r>
              <w:rPr>
                <w:bCs/>
                <w:sz w:val="20"/>
                <w:szCs w:val="20"/>
              </w:rPr>
              <w:t>i</w:t>
            </w:r>
            <w:r>
              <w:rPr>
                <w:bCs/>
                <w:sz w:val="20"/>
                <w:szCs w:val="20"/>
              </w:rPr>
              <w:t>tät/ethnische Zugehörigkeit)</w:t>
            </w:r>
          </w:p>
        </w:tc>
        <w:tc>
          <w:tcPr>
            <w:tcW w:w="1288" w:type="dxa"/>
          </w:tcPr>
          <w:p w14:paraId="4C6990D3" w14:textId="4A875ABC" w:rsidR="004F3486" w:rsidRDefault="00216FF7" w:rsidP="00B40AB9">
            <w:pPr>
              <w:spacing w:before="60" w:after="60"/>
              <w:jc w:val="center"/>
              <w:rPr>
                <w:rFonts w:ascii="MS Gothic" w:eastAsia="MS Gothic" w:hAnsi="MS Gothic"/>
              </w:rPr>
            </w:pPr>
            <w:sdt>
              <w:sdtPr>
                <w:rPr>
                  <w:rFonts w:ascii="MS Gothic" w:eastAsia="MS Gothic" w:hAnsi="MS Gothic"/>
                </w:rPr>
                <w:id w:val="966243673"/>
                <w14:checkbox>
                  <w14:checked w14:val="0"/>
                  <w14:checkedState w14:val="2612" w14:font="MS Gothic"/>
                  <w14:uncheckedState w14:val="2610" w14:font="MS Gothic"/>
                </w14:checkbox>
              </w:sdtPr>
              <w:sdtEndPr/>
              <w:sdtContent>
                <w:r w:rsidR="00A52FFF">
                  <w:rPr>
                    <w:rFonts w:ascii="MS Gothic" w:eastAsia="MS Gothic" w:hAnsi="MS Gothic" w:hint="eastAsia"/>
                  </w:rPr>
                  <w:t>☐</w:t>
                </w:r>
              </w:sdtContent>
            </w:sdt>
          </w:p>
        </w:tc>
        <w:tc>
          <w:tcPr>
            <w:tcW w:w="1288" w:type="dxa"/>
          </w:tcPr>
          <w:p w14:paraId="08E5DDED" w14:textId="40CAA38D" w:rsidR="004F3486" w:rsidRDefault="00216FF7" w:rsidP="00B40AB9">
            <w:pPr>
              <w:spacing w:before="60" w:after="60"/>
              <w:jc w:val="center"/>
              <w:rPr>
                <w:rFonts w:ascii="MS Gothic" w:eastAsia="MS Gothic" w:hAnsi="MS Gothic"/>
              </w:rPr>
            </w:pPr>
            <w:sdt>
              <w:sdtPr>
                <w:rPr>
                  <w:rFonts w:ascii="MS Gothic" w:eastAsia="MS Gothic" w:hAnsi="MS Gothic"/>
                </w:rPr>
                <w:id w:val="1812216247"/>
                <w14:checkbox>
                  <w14:checked w14:val="0"/>
                  <w14:checkedState w14:val="2612" w14:font="MS Gothic"/>
                  <w14:uncheckedState w14:val="2610" w14:font="MS Gothic"/>
                </w14:checkbox>
              </w:sdtPr>
              <w:sdtEndPr/>
              <w:sdtContent>
                <w:r w:rsidR="004F3486">
                  <w:rPr>
                    <w:rFonts w:ascii="MS Gothic" w:eastAsia="MS Gothic" w:hAnsi="MS Gothic" w:hint="eastAsia"/>
                  </w:rPr>
                  <w:t>☐</w:t>
                </w:r>
              </w:sdtContent>
            </w:sdt>
          </w:p>
        </w:tc>
        <w:tc>
          <w:tcPr>
            <w:tcW w:w="1285" w:type="dxa"/>
          </w:tcPr>
          <w:p w14:paraId="757F7675" w14:textId="38F121E1" w:rsidR="004F3486" w:rsidRDefault="00216FF7" w:rsidP="00B40AB9">
            <w:pPr>
              <w:spacing w:before="60" w:after="60"/>
              <w:jc w:val="center"/>
              <w:rPr>
                <w:rFonts w:ascii="MS Gothic" w:eastAsia="MS Gothic" w:hAnsi="MS Gothic"/>
              </w:rPr>
            </w:pPr>
            <w:sdt>
              <w:sdtPr>
                <w:rPr>
                  <w:rFonts w:ascii="MS Gothic" w:eastAsia="MS Gothic" w:hAnsi="MS Gothic"/>
                </w:rPr>
                <w:id w:val="1843663437"/>
                <w14:checkbox>
                  <w14:checked w14:val="0"/>
                  <w14:checkedState w14:val="2612" w14:font="MS Gothic"/>
                  <w14:uncheckedState w14:val="2610" w14:font="MS Gothic"/>
                </w14:checkbox>
              </w:sdtPr>
              <w:sdtEndPr/>
              <w:sdtContent>
                <w:r w:rsidR="004F3486">
                  <w:rPr>
                    <w:rFonts w:ascii="MS Gothic" w:eastAsia="MS Gothic" w:hAnsi="MS Gothic" w:hint="eastAsia"/>
                  </w:rPr>
                  <w:t>☐</w:t>
                </w:r>
              </w:sdtContent>
            </w:sdt>
          </w:p>
        </w:tc>
        <w:tc>
          <w:tcPr>
            <w:tcW w:w="1281" w:type="dxa"/>
          </w:tcPr>
          <w:p w14:paraId="35F04A89" w14:textId="15AD7D6C" w:rsidR="004F3486" w:rsidRDefault="00216FF7" w:rsidP="00B40AB9">
            <w:pPr>
              <w:spacing w:before="60" w:after="60"/>
              <w:jc w:val="center"/>
              <w:rPr>
                <w:rFonts w:ascii="MS Gothic" w:eastAsia="MS Gothic" w:hAnsi="MS Gothic"/>
              </w:rPr>
            </w:pPr>
            <w:sdt>
              <w:sdtPr>
                <w:rPr>
                  <w:rFonts w:ascii="MS Gothic" w:eastAsia="MS Gothic" w:hAnsi="MS Gothic"/>
                </w:rPr>
                <w:id w:val="1706131589"/>
                <w14:checkbox>
                  <w14:checked w14:val="0"/>
                  <w14:checkedState w14:val="2612" w14:font="MS Gothic"/>
                  <w14:uncheckedState w14:val="2610" w14:font="MS Gothic"/>
                </w14:checkbox>
              </w:sdtPr>
              <w:sdtEndPr/>
              <w:sdtContent>
                <w:r w:rsidR="004F3486">
                  <w:rPr>
                    <w:rFonts w:ascii="MS Gothic" w:eastAsia="MS Gothic" w:hAnsi="MS Gothic" w:hint="eastAsia"/>
                  </w:rPr>
                  <w:t>☐</w:t>
                </w:r>
              </w:sdtContent>
            </w:sdt>
          </w:p>
        </w:tc>
        <w:tc>
          <w:tcPr>
            <w:tcW w:w="1282" w:type="dxa"/>
          </w:tcPr>
          <w:p w14:paraId="5E683020" w14:textId="3BB1530E" w:rsidR="004F3486" w:rsidRDefault="00216FF7" w:rsidP="00B40AB9">
            <w:pPr>
              <w:spacing w:before="60" w:after="60"/>
              <w:jc w:val="center"/>
              <w:rPr>
                <w:rFonts w:ascii="MS Gothic" w:eastAsia="MS Gothic" w:hAnsi="MS Gothic"/>
              </w:rPr>
            </w:pPr>
            <w:sdt>
              <w:sdtPr>
                <w:rPr>
                  <w:rFonts w:ascii="MS Gothic" w:eastAsia="MS Gothic" w:hAnsi="MS Gothic"/>
                </w:rPr>
                <w:id w:val="-1003199007"/>
                <w14:checkbox>
                  <w14:checked w14:val="0"/>
                  <w14:checkedState w14:val="2612" w14:font="MS Gothic"/>
                  <w14:uncheckedState w14:val="2610" w14:font="MS Gothic"/>
                </w14:checkbox>
              </w:sdtPr>
              <w:sdtEndPr/>
              <w:sdtContent>
                <w:r w:rsidR="004F3486">
                  <w:rPr>
                    <w:rFonts w:ascii="MS Gothic" w:eastAsia="MS Gothic" w:hAnsi="MS Gothic" w:hint="eastAsia"/>
                  </w:rPr>
                  <w:t>☐</w:t>
                </w:r>
              </w:sdtContent>
            </w:sdt>
          </w:p>
        </w:tc>
      </w:tr>
      <w:tr w:rsidR="007C6D34" w14:paraId="6C056E33" w14:textId="77777777" w:rsidTr="00B40AB9">
        <w:trPr>
          <w:trHeight w:val="595"/>
        </w:trPr>
        <w:tc>
          <w:tcPr>
            <w:tcW w:w="2638" w:type="dxa"/>
          </w:tcPr>
          <w:p w14:paraId="2948D433" w14:textId="1EA0D976" w:rsidR="007C6D34" w:rsidRDefault="007C6D34" w:rsidP="007C6D34">
            <w:pPr>
              <w:spacing w:before="60" w:after="60"/>
              <w:rPr>
                <w:bCs/>
                <w:sz w:val="20"/>
                <w:szCs w:val="20"/>
              </w:rPr>
            </w:pPr>
            <w:r>
              <w:rPr>
                <w:bCs/>
                <w:sz w:val="20"/>
                <w:szCs w:val="20"/>
              </w:rPr>
              <w:t>Anzahl der Hauptamtlichen</w:t>
            </w:r>
          </w:p>
        </w:tc>
        <w:tc>
          <w:tcPr>
            <w:tcW w:w="1288" w:type="dxa"/>
          </w:tcPr>
          <w:p w14:paraId="6A017D6B" w14:textId="04842CAC" w:rsidR="007C6D34" w:rsidRDefault="00216FF7" w:rsidP="007C6D34">
            <w:pPr>
              <w:spacing w:before="60" w:after="60"/>
              <w:jc w:val="center"/>
              <w:rPr>
                <w:rFonts w:ascii="MS Gothic" w:eastAsia="MS Gothic" w:hAnsi="MS Gothic"/>
              </w:rPr>
            </w:pPr>
            <w:sdt>
              <w:sdtPr>
                <w:rPr>
                  <w:rFonts w:ascii="MS Gothic" w:eastAsia="MS Gothic" w:hAnsi="MS Gothic"/>
                </w:rPr>
                <w:id w:val="1932398758"/>
                <w14:checkbox>
                  <w14:checked w14:val="0"/>
                  <w14:checkedState w14:val="2612" w14:font="MS Gothic"/>
                  <w14:uncheckedState w14:val="2610" w14:font="MS Gothic"/>
                </w14:checkbox>
              </w:sdtPr>
              <w:sdtEndPr/>
              <w:sdtContent>
                <w:r w:rsidR="00A52FFF">
                  <w:rPr>
                    <w:rFonts w:ascii="MS Gothic" w:eastAsia="MS Gothic" w:hAnsi="MS Gothic" w:hint="eastAsia"/>
                  </w:rPr>
                  <w:t>☐</w:t>
                </w:r>
              </w:sdtContent>
            </w:sdt>
          </w:p>
        </w:tc>
        <w:tc>
          <w:tcPr>
            <w:tcW w:w="1288" w:type="dxa"/>
          </w:tcPr>
          <w:p w14:paraId="56356A5B" w14:textId="423B0957" w:rsidR="007C6D34" w:rsidRDefault="00216FF7" w:rsidP="007C6D34">
            <w:pPr>
              <w:spacing w:before="60" w:after="60"/>
              <w:jc w:val="center"/>
              <w:rPr>
                <w:rFonts w:ascii="MS Gothic" w:eastAsia="MS Gothic" w:hAnsi="MS Gothic"/>
              </w:rPr>
            </w:pPr>
            <w:sdt>
              <w:sdtPr>
                <w:rPr>
                  <w:rFonts w:ascii="MS Gothic" w:eastAsia="MS Gothic" w:hAnsi="MS Gothic"/>
                </w:rPr>
                <w:id w:val="-181674607"/>
                <w14:checkbox>
                  <w14:checked w14:val="0"/>
                  <w14:checkedState w14:val="2612" w14:font="MS Gothic"/>
                  <w14:uncheckedState w14:val="2610" w14:font="MS Gothic"/>
                </w14:checkbox>
              </w:sdtPr>
              <w:sdtEndPr/>
              <w:sdtContent>
                <w:r w:rsidR="007C6D34">
                  <w:rPr>
                    <w:rFonts w:ascii="MS Gothic" w:eastAsia="MS Gothic" w:hAnsi="MS Gothic" w:hint="eastAsia"/>
                  </w:rPr>
                  <w:t>☐</w:t>
                </w:r>
              </w:sdtContent>
            </w:sdt>
          </w:p>
        </w:tc>
        <w:tc>
          <w:tcPr>
            <w:tcW w:w="1285" w:type="dxa"/>
          </w:tcPr>
          <w:p w14:paraId="5A3E01E5" w14:textId="6DE21F00" w:rsidR="007C6D34" w:rsidRDefault="00216FF7" w:rsidP="007C6D34">
            <w:pPr>
              <w:spacing w:before="60" w:after="60"/>
              <w:jc w:val="center"/>
              <w:rPr>
                <w:rFonts w:ascii="MS Gothic" w:eastAsia="MS Gothic" w:hAnsi="MS Gothic"/>
              </w:rPr>
            </w:pPr>
            <w:sdt>
              <w:sdtPr>
                <w:rPr>
                  <w:rFonts w:ascii="MS Gothic" w:eastAsia="MS Gothic" w:hAnsi="MS Gothic"/>
                </w:rPr>
                <w:id w:val="1652717219"/>
                <w14:checkbox>
                  <w14:checked w14:val="0"/>
                  <w14:checkedState w14:val="2612" w14:font="MS Gothic"/>
                  <w14:uncheckedState w14:val="2610" w14:font="MS Gothic"/>
                </w14:checkbox>
              </w:sdtPr>
              <w:sdtEndPr/>
              <w:sdtContent>
                <w:r w:rsidR="007C6D34">
                  <w:rPr>
                    <w:rFonts w:ascii="MS Gothic" w:eastAsia="MS Gothic" w:hAnsi="MS Gothic" w:hint="eastAsia"/>
                  </w:rPr>
                  <w:t>☐</w:t>
                </w:r>
              </w:sdtContent>
            </w:sdt>
          </w:p>
        </w:tc>
        <w:tc>
          <w:tcPr>
            <w:tcW w:w="1281" w:type="dxa"/>
          </w:tcPr>
          <w:p w14:paraId="17DB8A0E" w14:textId="16CC3F62" w:rsidR="007C6D34" w:rsidRDefault="00216FF7" w:rsidP="007C6D34">
            <w:pPr>
              <w:spacing w:before="60" w:after="60"/>
              <w:jc w:val="center"/>
              <w:rPr>
                <w:rFonts w:ascii="MS Gothic" w:eastAsia="MS Gothic" w:hAnsi="MS Gothic"/>
              </w:rPr>
            </w:pPr>
            <w:sdt>
              <w:sdtPr>
                <w:rPr>
                  <w:rFonts w:ascii="MS Gothic" w:eastAsia="MS Gothic" w:hAnsi="MS Gothic"/>
                </w:rPr>
                <w:id w:val="-1272937075"/>
                <w14:checkbox>
                  <w14:checked w14:val="0"/>
                  <w14:checkedState w14:val="2612" w14:font="MS Gothic"/>
                  <w14:uncheckedState w14:val="2610" w14:font="MS Gothic"/>
                </w14:checkbox>
              </w:sdtPr>
              <w:sdtEndPr/>
              <w:sdtContent>
                <w:r w:rsidR="007C6D34">
                  <w:rPr>
                    <w:rFonts w:ascii="MS Gothic" w:eastAsia="MS Gothic" w:hAnsi="MS Gothic" w:hint="eastAsia"/>
                  </w:rPr>
                  <w:t>☐</w:t>
                </w:r>
              </w:sdtContent>
            </w:sdt>
          </w:p>
        </w:tc>
        <w:tc>
          <w:tcPr>
            <w:tcW w:w="1282" w:type="dxa"/>
          </w:tcPr>
          <w:p w14:paraId="5C4C0916" w14:textId="34A85A29" w:rsidR="007C6D34" w:rsidRDefault="00216FF7" w:rsidP="007C6D34">
            <w:pPr>
              <w:spacing w:before="60" w:after="60"/>
              <w:jc w:val="center"/>
              <w:rPr>
                <w:rFonts w:ascii="MS Gothic" w:eastAsia="MS Gothic" w:hAnsi="MS Gothic"/>
              </w:rPr>
            </w:pPr>
            <w:sdt>
              <w:sdtPr>
                <w:rPr>
                  <w:rFonts w:ascii="MS Gothic" w:eastAsia="MS Gothic" w:hAnsi="MS Gothic"/>
                </w:rPr>
                <w:id w:val="-812719703"/>
                <w14:checkbox>
                  <w14:checked w14:val="0"/>
                  <w14:checkedState w14:val="2612" w14:font="MS Gothic"/>
                  <w14:uncheckedState w14:val="2610" w14:font="MS Gothic"/>
                </w14:checkbox>
              </w:sdtPr>
              <w:sdtEndPr/>
              <w:sdtContent>
                <w:r w:rsidR="007C6D34">
                  <w:rPr>
                    <w:rFonts w:ascii="MS Gothic" w:eastAsia="MS Gothic" w:hAnsi="MS Gothic" w:hint="eastAsia"/>
                  </w:rPr>
                  <w:t>☐</w:t>
                </w:r>
              </w:sdtContent>
            </w:sdt>
          </w:p>
        </w:tc>
      </w:tr>
      <w:tr w:rsidR="00643DCC" w14:paraId="74B1CC2A" w14:textId="77777777" w:rsidTr="00B40AB9">
        <w:trPr>
          <w:trHeight w:val="595"/>
        </w:trPr>
        <w:tc>
          <w:tcPr>
            <w:tcW w:w="2638" w:type="dxa"/>
          </w:tcPr>
          <w:p w14:paraId="3448D84D" w14:textId="37522236" w:rsidR="00643DCC" w:rsidRPr="00FB2384" w:rsidRDefault="00643DCC" w:rsidP="00B40AB9">
            <w:pPr>
              <w:spacing w:before="60" w:after="60"/>
              <w:rPr>
                <w:bCs/>
                <w:sz w:val="20"/>
                <w:szCs w:val="20"/>
              </w:rPr>
            </w:pPr>
            <w:r>
              <w:rPr>
                <w:bCs/>
                <w:sz w:val="20"/>
                <w:szCs w:val="20"/>
              </w:rPr>
              <w:t xml:space="preserve">Anzahl der Ehrenamtlichen </w:t>
            </w:r>
          </w:p>
        </w:tc>
        <w:tc>
          <w:tcPr>
            <w:tcW w:w="1288" w:type="dxa"/>
          </w:tcPr>
          <w:p w14:paraId="699ED285" w14:textId="4E39C98D" w:rsidR="00643DCC" w:rsidRPr="002C1C05" w:rsidRDefault="00216FF7" w:rsidP="00B40AB9">
            <w:pPr>
              <w:spacing w:before="60" w:after="60"/>
              <w:jc w:val="center"/>
              <w:rPr>
                <w:sz w:val="20"/>
                <w:szCs w:val="20"/>
              </w:rPr>
            </w:pPr>
            <w:sdt>
              <w:sdtPr>
                <w:rPr>
                  <w:rFonts w:ascii="MS Gothic" w:eastAsia="MS Gothic" w:hAnsi="MS Gothic"/>
                </w:rPr>
                <w:id w:val="92061999"/>
                <w14:checkbox>
                  <w14:checked w14:val="0"/>
                  <w14:checkedState w14:val="2612" w14:font="MS Gothic"/>
                  <w14:uncheckedState w14:val="2610" w14:font="MS Gothic"/>
                </w14:checkbox>
              </w:sdtPr>
              <w:sdtEndPr/>
              <w:sdtContent>
                <w:r w:rsidR="00A52FFF">
                  <w:rPr>
                    <w:rFonts w:ascii="MS Gothic" w:eastAsia="MS Gothic" w:hAnsi="MS Gothic" w:hint="eastAsia"/>
                  </w:rPr>
                  <w:t>☐</w:t>
                </w:r>
              </w:sdtContent>
            </w:sdt>
          </w:p>
        </w:tc>
        <w:tc>
          <w:tcPr>
            <w:tcW w:w="1288" w:type="dxa"/>
          </w:tcPr>
          <w:p w14:paraId="0CFF1C46" w14:textId="77777777" w:rsidR="00643DCC" w:rsidRPr="002C1C05" w:rsidRDefault="00216FF7" w:rsidP="00B40AB9">
            <w:pPr>
              <w:spacing w:before="60" w:after="60"/>
              <w:jc w:val="center"/>
              <w:rPr>
                <w:sz w:val="20"/>
                <w:szCs w:val="20"/>
              </w:rPr>
            </w:pPr>
            <w:sdt>
              <w:sdtPr>
                <w:rPr>
                  <w:rFonts w:ascii="MS Gothic" w:eastAsia="MS Gothic" w:hAnsi="MS Gothic"/>
                </w:rPr>
                <w:id w:val="-1803689858"/>
                <w14:checkbox>
                  <w14:checked w14:val="0"/>
                  <w14:checkedState w14:val="2612" w14:font="MS Gothic"/>
                  <w14:uncheckedState w14:val="2610" w14:font="MS Gothic"/>
                </w14:checkbox>
              </w:sdtPr>
              <w:sdtEndPr/>
              <w:sdtContent>
                <w:r w:rsidR="00643DCC">
                  <w:rPr>
                    <w:rFonts w:ascii="MS Gothic" w:eastAsia="MS Gothic" w:hAnsi="MS Gothic" w:hint="eastAsia"/>
                  </w:rPr>
                  <w:t>☐</w:t>
                </w:r>
              </w:sdtContent>
            </w:sdt>
          </w:p>
        </w:tc>
        <w:tc>
          <w:tcPr>
            <w:tcW w:w="1285" w:type="dxa"/>
          </w:tcPr>
          <w:p w14:paraId="31EC68BF" w14:textId="77777777" w:rsidR="00643DCC" w:rsidRPr="002C1C05" w:rsidRDefault="00216FF7" w:rsidP="00B40AB9">
            <w:pPr>
              <w:spacing w:before="60" w:after="60"/>
              <w:jc w:val="center"/>
              <w:rPr>
                <w:sz w:val="20"/>
                <w:szCs w:val="20"/>
              </w:rPr>
            </w:pPr>
            <w:sdt>
              <w:sdtPr>
                <w:rPr>
                  <w:rFonts w:ascii="MS Gothic" w:eastAsia="MS Gothic" w:hAnsi="MS Gothic"/>
                </w:rPr>
                <w:id w:val="-1651286130"/>
                <w14:checkbox>
                  <w14:checked w14:val="0"/>
                  <w14:checkedState w14:val="2612" w14:font="MS Gothic"/>
                  <w14:uncheckedState w14:val="2610" w14:font="MS Gothic"/>
                </w14:checkbox>
              </w:sdtPr>
              <w:sdtEndPr/>
              <w:sdtContent>
                <w:r w:rsidR="00643DCC">
                  <w:rPr>
                    <w:rFonts w:ascii="MS Gothic" w:eastAsia="MS Gothic" w:hAnsi="MS Gothic" w:hint="eastAsia"/>
                  </w:rPr>
                  <w:t>☐</w:t>
                </w:r>
              </w:sdtContent>
            </w:sdt>
          </w:p>
        </w:tc>
        <w:tc>
          <w:tcPr>
            <w:tcW w:w="1281" w:type="dxa"/>
          </w:tcPr>
          <w:p w14:paraId="557B2D85" w14:textId="77777777" w:rsidR="00643DCC" w:rsidRPr="002C1C05" w:rsidRDefault="00216FF7" w:rsidP="00B40AB9">
            <w:pPr>
              <w:spacing w:before="60" w:after="60"/>
              <w:jc w:val="center"/>
              <w:rPr>
                <w:sz w:val="20"/>
                <w:szCs w:val="20"/>
              </w:rPr>
            </w:pPr>
            <w:sdt>
              <w:sdtPr>
                <w:rPr>
                  <w:rFonts w:ascii="MS Gothic" w:eastAsia="MS Gothic" w:hAnsi="MS Gothic"/>
                </w:rPr>
                <w:id w:val="666981211"/>
                <w14:checkbox>
                  <w14:checked w14:val="0"/>
                  <w14:checkedState w14:val="2612" w14:font="MS Gothic"/>
                  <w14:uncheckedState w14:val="2610" w14:font="MS Gothic"/>
                </w14:checkbox>
              </w:sdtPr>
              <w:sdtEndPr/>
              <w:sdtContent>
                <w:r w:rsidR="00643DCC">
                  <w:rPr>
                    <w:rFonts w:ascii="MS Gothic" w:eastAsia="MS Gothic" w:hAnsi="MS Gothic" w:hint="eastAsia"/>
                  </w:rPr>
                  <w:t>☐</w:t>
                </w:r>
              </w:sdtContent>
            </w:sdt>
          </w:p>
        </w:tc>
        <w:tc>
          <w:tcPr>
            <w:tcW w:w="1282" w:type="dxa"/>
          </w:tcPr>
          <w:p w14:paraId="718E21C1" w14:textId="77777777" w:rsidR="00643DCC" w:rsidRPr="002C1C05" w:rsidRDefault="00216FF7" w:rsidP="00B40AB9">
            <w:pPr>
              <w:spacing w:before="60" w:after="60"/>
              <w:jc w:val="center"/>
              <w:rPr>
                <w:sz w:val="20"/>
                <w:szCs w:val="20"/>
              </w:rPr>
            </w:pPr>
            <w:sdt>
              <w:sdtPr>
                <w:rPr>
                  <w:rFonts w:ascii="MS Gothic" w:eastAsia="MS Gothic" w:hAnsi="MS Gothic"/>
                </w:rPr>
                <w:id w:val="659344484"/>
                <w14:checkbox>
                  <w14:checked w14:val="0"/>
                  <w14:checkedState w14:val="2612" w14:font="MS Gothic"/>
                  <w14:uncheckedState w14:val="2610" w14:font="MS Gothic"/>
                </w14:checkbox>
              </w:sdtPr>
              <w:sdtEndPr/>
              <w:sdtContent>
                <w:r w:rsidR="00643DCC">
                  <w:rPr>
                    <w:rFonts w:ascii="MS Gothic" w:eastAsia="MS Gothic" w:hAnsi="MS Gothic" w:hint="eastAsia"/>
                  </w:rPr>
                  <w:t>☐</w:t>
                </w:r>
              </w:sdtContent>
            </w:sdt>
          </w:p>
        </w:tc>
      </w:tr>
      <w:tr w:rsidR="007C6D34" w14:paraId="2BA7792B" w14:textId="77777777" w:rsidTr="00B40AB9">
        <w:trPr>
          <w:trHeight w:val="595"/>
        </w:trPr>
        <w:tc>
          <w:tcPr>
            <w:tcW w:w="2638" w:type="dxa"/>
          </w:tcPr>
          <w:p w14:paraId="30A4F735" w14:textId="1DBAF3CC" w:rsidR="007C6D34" w:rsidRDefault="007C6D34" w:rsidP="007C6D34">
            <w:pPr>
              <w:spacing w:before="60" w:after="60"/>
              <w:rPr>
                <w:bCs/>
                <w:sz w:val="20"/>
                <w:szCs w:val="20"/>
              </w:rPr>
            </w:pPr>
            <w:r>
              <w:rPr>
                <w:bCs/>
                <w:sz w:val="20"/>
                <w:szCs w:val="20"/>
              </w:rPr>
              <w:t xml:space="preserve">Personalentwicklungs- und </w:t>
            </w:r>
            <w:r w:rsidR="00FD3883">
              <w:rPr>
                <w:bCs/>
                <w:sz w:val="20"/>
                <w:szCs w:val="20"/>
              </w:rPr>
              <w:br/>
              <w:t>-</w:t>
            </w:r>
            <w:proofErr w:type="spellStart"/>
            <w:r>
              <w:rPr>
                <w:bCs/>
                <w:sz w:val="20"/>
                <w:szCs w:val="20"/>
              </w:rPr>
              <w:t>gewinnungsstrategien</w:t>
            </w:r>
            <w:proofErr w:type="spellEnd"/>
          </w:p>
        </w:tc>
        <w:tc>
          <w:tcPr>
            <w:tcW w:w="1288" w:type="dxa"/>
          </w:tcPr>
          <w:p w14:paraId="43AC87BE" w14:textId="4C538753" w:rsidR="007C6D34" w:rsidRDefault="00216FF7" w:rsidP="007C6D34">
            <w:pPr>
              <w:spacing w:before="60" w:after="60"/>
              <w:jc w:val="center"/>
              <w:rPr>
                <w:rFonts w:ascii="MS Gothic" w:eastAsia="MS Gothic" w:hAnsi="MS Gothic"/>
              </w:rPr>
            </w:pPr>
            <w:sdt>
              <w:sdtPr>
                <w:rPr>
                  <w:rFonts w:ascii="MS Gothic" w:eastAsia="MS Gothic" w:hAnsi="MS Gothic"/>
                </w:rPr>
                <w:id w:val="1971386891"/>
                <w14:checkbox>
                  <w14:checked w14:val="0"/>
                  <w14:checkedState w14:val="2612" w14:font="MS Gothic"/>
                  <w14:uncheckedState w14:val="2610" w14:font="MS Gothic"/>
                </w14:checkbox>
              </w:sdtPr>
              <w:sdtEndPr/>
              <w:sdtContent>
                <w:r w:rsidR="00A52FFF">
                  <w:rPr>
                    <w:rFonts w:ascii="MS Gothic" w:eastAsia="MS Gothic" w:hAnsi="MS Gothic" w:hint="eastAsia"/>
                  </w:rPr>
                  <w:t>☐</w:t>
                </w:r>
              </w:sdtContent>
            </w:sdt>
          </w:p>
        </w:tc>
        <w:tc>
          <w:tcPr>
            <w:tcW w:w="1288" w:type="dxa"/>
          </w:tcPr>
          <w:p w14:paraId="4CE0558C" w14:textId="21C78368" w:rsidR="007C6D34" w:rsidRDefault="00216FF7" w:rsidP="007C6D34">
            <w:pPr>
              <w:spacing w:before="60" w:after="60"/>
              <w:jc w:val="center"/>
              <w:rPr>
                <w:rFonts w:ascii="MS Gothic" w:eastAsia="MS Gothic" w:hAnsi="MS Gothic"/>
              </w:rPr>
            </w:pPr>
            <w:sdt>
              <w:sdtPr>
                <w:rPr>
                  <w:rFonts w:ascii="MS Gothic" w:eastAsia="MS Gothic" w:hAnsi="MS Gothic"/>
                </w:rPr>
                <w:id w:val="-460187924"/>
                <w14:checkbox>
                  <w14:checked w14:val="0"/>
                  <w14:checkedState w14:val="2612" w14:font="MS Gothic"/>
                  <w14:uncheckedState w14:val="2610" w14:font="MS Gothic"/>
                </w14:checkbox>
              </w:sdtPr>
              <w:sdtEndPr/>
              <w:sdtContent>
                <w:r w:rsidR="007C6D34">
                  <w:rPr>
                    <w:rFonts w:ascii="MS Gothic" w:eastAsia="MS Gothic" w:hAnsi="MS Gothic" w:hint="eastAsia"/>
                  </w:rPr>
                  <w:t>☐</w:t>
                </w:r>
              </w:sdtContent>
            </w:sdt>
          </w:p>
        </w:tc>
        <w:tc>
          <w:tcPr>
            <w:tcW w:w="1285" w:type="dxa"/>
          </w:tcPr>
          <w:p w14:paraId="553EA750" w14:textId="7E09009F" w:rsidR="007C6D34" w:rsidRDefault="00216FF7" w:rsidP="007C6D34">
            <w:pPr>
              <w:spacing w:before="60" w:after="60"/>
              <w:jc w:val="center"/>
              <w:rPr>
                <w:rFonts w:ascii="MS Gothic" w:eastAsia="MS Gothic" w:hAnsi="MS Gothic"/>
              </w:rPr>
            </w:pPr>
            <w:sdt>
              <w:sdtPr>
                <w:rPr>
                  <w:rFonts w:ascii="MS Gothic" w:eastAsia="MS Gothic" w:hAnsi="MS Gothic"/>
                </w:rPr>
                <w:id w:val="-1203933838"/>
                <w14:checkbox>
                  <w14:checked w14:val="0"/>
                  <w14:checkedState w14:val="2612" w14:font="MS Gothic"/>
                  <w14:uncheckedState w14:val="2610" w14:font="MS Gothic"/>
                </w14:checkbox>
              </w:sdtPr>
              <w:sdtEndPr/>
              <w:sdtContent>
                <w:r w:rsidR="007C6D34">
                  <w:rPr>
                    <w:rFonts w:ascii="MS Gothic" w:eastAsia="MS Gothic" w:hAnsi="MS Gothic" w:hint="eastAsia"/>
                  </w:rPr>
                  <w:t>☐</w:t>
                </w:r>
              </w:sdtContent>
            </w:sdt>
          </w:p>
        </w:tc>
        <w:tc>
          <w:tcPr>
            <w:tcW w:w="1281" w:type="dxa"/>
          </w:tcPr>
          <w:p w14:paraId="5FA57E87" w14:textId="3A69DDC8" w:rsidR="007C6D34" w:rsidRDefault="00216FF7" w:rsidP="007C6D34">
            <w:pPr>
              <w:spacing w:before="60" w:after="60"/>
              <w:jc w:val="center"/>
              <w:rPr>
                <w:rFonts w:ascii="MS Gothic" w:eastAsia="MS Gothic" w:hAnsi="MS Gothic"/>
              </w:rPr>
            </w:pPr>
            <w:sdt>
              <w:sdtPr>
                <w:rPr>
                  <w:rFonts w:ascii="MS Gothic" w:eastAsia="MS Gothic" w:hAnsi="MS Gothic"/>
                </w:rPr>
                <w:id w:val="377443844"/>
                <w14:checkbox>
                  <w14:checked w14:val="0"/>
                  <w14:checkedState w14:val="2612" w14:font="MS Gothic"/>
                  <w14:uncheckedState w14:val="2610" w14:font="MS Gothic"/>
                </w14:checkbox>
              </w:sdtPr>
              <w:sdtEndPr/>
              <w:sdtContent>
                <w:r w:rsidR="007C6D34">
                  <w:rPr>
                    <w:rFonts w:ascii="MS Gothic" w:eastAsia="MS Gothic" w:hAnsi="MS Gothic" w:hint="eastAsia"/>
                  </w:rPr>
                  <w:t>☐</w:t>
                </w:r>
              </w:sdtContent>
            </w:sdt>
          </w:p>
        </w:tc>
        <w:tc>
          <w:tcPr>
            <w:tcW w:w="1282" w:type="dxa"/>
          </w:tcPr>
          <w:p w14:paraId="6AF3F268" w14:textId="0A6E0B9D" w:rsidR="007C6D34" w:rsidRDefault="00216FF7" w:rsidP="007C6D34">
            <w:pPr>
              <w:spacing w:before="60" w:after="60"/>
              <w:jc w:val="center"/>
              <w:rPr>
                <w:rFonts w:ascii="MS Gothic" w:eastAsia="MS Gothic" w:hAnsi="MS Gothic"/>
              </w:rPr>
            </w:pPr>
            <w:sdt>
              <w:sdtPr>
                <w:rPr>
                  <w:rFonts w:ascii="MS Gothic" w:eastAsia="MS Gothic" w:hAnsi="MS Gothic"/>
                </w:rPr>
                <w:id w:val="520825949"/>
                <w14:checkbox>
                  <w14:checked w14:val="0"/>
                  <w14:checkedState w14:val="2612" w14:font="MS Gothic"/>
                  <w14:uncheckedState w14:val="2610" w14:font="MS Gothic"/>
                </w14:checkbox>
              </w:sdtPr>
              <w:sdtEndPr/>
              <w:sdtContent>
                <w:r w:rsidR="007C6D34">
                  <w:rPr>
                    <w:rFonts w:ascii="MS Gothic" w:eastAsia="MS Gothic" w:hAnsi="MS Gothic" w:hint="eastAsia"/>
                  </w:rPr>
                  <w:t>☐</w:t>
                </w:r>
              </w:sdtContent>
            </w:sdt>
          </w:p>
        </w:tc>
      </w:tr>
      <w:tr w:rsidR="00D51BDF" w14:paraId="109A225C" w14:textId="77777777" w:rsidTr="00B40AB9">
        <w:trPr>
          <w:trHeight w:val="595"/>
        </w:trPr>
        <w:tc>
          <w:tcPr>
            <w:tcW w:w="2638" w:type="dxa"/>
          </w:tcPr>
          <w:p w14:paraId="1765C19C" w14:textId="19130ADB" w:rsidR="00D51BDF" w:rsidRDefault="00D51BDF" w:rsidP="00B40AB9">
            <w:pPr>
              <w:spacing w:before="60" w:after="60"/>
              <w:rPr>
                <w:bCs/>
                <w:sz w:val="20"/>
                <w:szCs w:val="20"/>
              </w:rPr>
            </w:pPr>
            <w:r>
              <w:rPr>
                <w:bCs/>
                <w:sz w:val="20"/>
                <w:szCs w:val="20"/>
              </w:rPr>
              <w:t xml:space="preserve">Ausbau des Angebotes </w:t>
            </w:r>
          </w:p>
        </w:tc>
        <w:tc>
          <w:tcPr>
            <w:tcW w:w="1288" w:type="dxa"/>
          </w:tcPr>
          <w:p w14:paraId="35C1436E" w14:textId="76443492" w:rsidR="00D51BDF" w:rsidRDefault="00216FF7" w:rsidP="00B40AB9">
            <w:pPr>
              <w:spacing w:before="60" w:after="60"/>
              <w:jc w:val="center"/>
              <w:rPr>
                <w:rFonts w:ascii="MS Gothic" w:eastAsia="MS Gothic" w:hAnsi="MS Gothic"/>
              </w:rPr>
            </w:pPr>
            <w:sdt>
              <w:sdtPr>
                <w:rPr>
                  <w:rFonts w:ascii="MS Gothic" w:eastAsia="MS Gothic" w:hAnsi="MS Gothic"/>
                </w:rPr>
                <w:id w:val="1254174828"/>
                <w14:checkbox>
                  <w14:checked w14:val="0"/>
                  <w14:checkedState w14:val="2612" w14:font="MS Gothic"/>
                  <w14:uncheckedState w14:val="2610" w14:font="MS Gothic"/>
                </w14:checkbox>
              </w:sdtPr>
              <w:sdtEndPr/>
              <w:sdtContent>
                <w:r w:rsidR="00D51BDF">
                  <w:rPr>
                    <w:rFonts w:ascii="MS Gothic" w:eastAsia="MS Gothic" w:hAnsi="MS Gothic" w:hint="eastAsia"/>
                  </w:rPr>
                  <w:t>☐</w:t>
                </w:r>
              </w:sdtContent>
            </w:sdt>
          </w:p>
        </w:tc>
        <w:tc>
          <w:tcPr>
            <w:tcW w:w="1288" w:type="dxa"/>
          </w:tcPr>
          <w:p w14:paraId="5244B0EC" w14:textId="72C89725" w:rsidR="00D51BDF" w:rsidRDefault="00216FF7" w:rsidP="00B40AB9">
            <w:pPr>
              <w:spacing w:before="60" w:after="60"/>
              <w:jc w:val="center"/>
              <w:rPr>
                <w:rFonts w:ascii="MS Gothic" w:eastAsia="MS Gothic" w:hAnsi="MS Gothic"/>
              </w:rPr>
            </w:pPr>
            <w:sdt>
              <w:sdtPr>
                <w:rPr>
                  <w:rFonts w:ascii="MS Gothic" w:eastAsia="MS Gothic" w:hAnsi="MS Gothic"/>
                </w:rPr>
                <w:id w:val="1573310607"/>
                <w14:checkbox>
                  <w14:checked w14:val="0"/>
                  <w14:checkedState w14:val="2612" w14:font="MS Gothic"/>
                  <w14:uncheckedState w14:val="2610" w14:font="MS Gothic"/>
                </w14:checkbox>
              </w:sdtPr>
              <w:sdtEndPr/>
              <w:sdtContent>
                <w:r w:rsidR="00D51BDF">
                  <w:rPr>
                    <w:rFonts w:ascii="MS Gothic" w:eastAsia="MS Gothic" w:hAnsi="MS Gothic" w:hint="eastAsia"/>
                  </w:rPr>
                  <w:t>☐</w:t>
                </w:r>
              </w:sdtContent>
            </w:sdt>
          </w:p>
        </w:tc>
        <w:tc>
          <w:tcPr>
            <w:tcW w:w="1285" w:type="dxa"/>
          </w:tcPr>
          <w:p w14:paraId="30441F08" w14:textId="145B50C5" w:rsidR="00D51BDF" w:rsidRDefault="00216FF7" w:rsidP="00B40AB9">
            <w:pPr>
              <w:spacing w:before="60" w:after="60"/>
              <w:jc w:val="center"/>
              <w:rPr>
                <w:rFonts w:ascii="MS Gothic" w:eastAsia="MS Gothic" w:hAnsi="MS Gothic"/>
              </w:rPr>
            </w:pPr>
            <w:sdt>
              <w:sdtPr>
                <w:rPr>
                  <w:rFonts w:ascii="MS Gothic" w:eastAsia="MS Gothic" w:hAnsi="MS Gothic"/>
                </w:rPr>
                <w:id w:val="1802270725"/>
                <w14:checkbox>
                  <w14:checked w14:val="0"/>
                  <w14:checkedState w14:val="2612" w14:font="MS Gothic"/>
                  <w14:uncheckedState w14:val="2610" w14:font="MS Gothic"/>
                </w14:checkbox>
              </w:sdtPr>
              <w:sdtEndPr/>
              <w:sdtContent>
                <w:r w:rsidR="00D51BDF">
                  <w:rPr>
                    <w:rFonts w:ascii="MS Gothic" w:eastAsia="MS Gothic" w:hAnsi="MS Gothic" w:hint="eastAsia"/>
                  </w:rPr>
                  <w:t>☐</w:t>
                </w:r>
              </w:sdtContent>
            </w:sdt>
          </w:p>
        </w:tc>
        <w:tc>
          <w:tcPr>
            <w:tcW w:w="1281" w:type="dxa"/>
          </w:tcPr>
          <w:p w14:paraId="406752D1" w14:textId="0E363F74" w:rsidR="00D51BDF" w:rsidRDefault="00216FF7" w:rsidP="00B40AB9">
            <w:pPr>
              <w:spacing w:before="60" w:after="60"/>
              <w:jc w:val="center"/>
              <w:rPr>
                <w:rFonts w:ascii="MS Gothic" w:eastAsia="MS Gothic" w:hAnsi="MS Gothic"/>
              </w:rPr>
            </w:pPr>
            <w:sdt>
              <w:sdtPr>
                <w:rPr>
                  <w:rFonts w:ascii="MS Gothic" w:eastAsia="MS Gothic" w:hAnsi="MS Gothic"/>
                </w:rPr>
                <w:id w:val="-1002203532"/>
                <w14:checkbox>
                  <w14:checked w14:val="0"/>
                  <w14:checkedState w14:val="2612" w14:font="MS Gothic"/>
                  <w14:uncheckedState w14:val="2610" w14:font="MS Gothic"/>
                </w14:checkbox>
              </w:sdtPr>
              <w:sdtEndPr/>
              <w:sdtContent>
                <w:r w:rsidR="00D51BDF">
                  <w:rPr>
                    <w:rFonts w:ascii="MS Gothic" w:eastAsia="MS Gothic" w:hAnsi="MS Gothic" w:hint="eastAsia"/>
                  </w:rPr>
                  <w:t>☐</w:t>
                </w:r>
              </w:sdtContent>
            </w:sdt>
          </w:p>
        </w:tc>
        <w:tc>
          <w:tcPr>
            <w:tcW w:w="1282" w:type="dxa"/>
          </w:tcPr>
          <w:p w14:paraId="56E0FEC1" w14:textId="522D0D39" w:rsidR="00D51BDF" w:rsidRDefault="00216FF7" w:rsidP="00B40AB9">
            <w:pPr>
              <w:spacing w:before="60" w:after="60"/>
              <w:jc w:val="center"/>
              <w:rPr>
                <w:rFonts w:ascii="MS Gothic" w:eastAsia="MS Gothic" w:hAnsi="MS Gothic"/>
              </w:rPr>
            </w:pPr>
            <w:sdt>
              <w:sdtPr>
                <w:rPr>
                  <w:rFonts w:ascii="MS Gothic" w:eastAsia="MS Gothic" w:hAnsi="MS Gothic"/>
                </w:rPr>
                <w:id w:val="790567203"/>
                <w14:checkbox>
                  <w14:checked w14:val="0"/>
                  <w14:checkedState w14:val="2612" w14:font="MS Gothic"/>
                  <w14:uncheckedState w14:val="2610" w14:font="MS Gothic"/>
                </w14:checkbox>
              </w:sdtPr>
              <w:sdtEndPr/>
              <w:sdtContent>
                <w:r w:rsidR="00D51BDF">
                  <w:rPr>
                    <w:rFonts w:ascii="MS Gothic" w:eastAsia="MS Gothic" w:hAnsi="MS Gothic" w:hint="eastAsia"/>
                  </w:rPr>
                  <w:t>☐</w:t>
                </w:r>
              </w:sdtContent>
            </w:sdt>
          </w:p>
        </w:tc>
      </w:tr>
    </w:tbl>
    <w:p w14:paraId="244FE9C9" w14:textId="77777777" w:rsidR="00D51BDF" w:rsidRDefault="00D51BDF" w:rsidP="00D51BDF">
      <w:pPr>
        <w:spacing w:after="100"/>
        <w:rPr>
          <w:rFonts w:ascii="MS Gothic" w:eastAsia="MS Gothic" w:hAnsi="MS Gothic"/>
        </w:rPr>
      </w:pPr>
    </w:p>
    <w:p w14:paraId="745034B5" w14:textId="314ECA43" w:rsidR="00D51BDF" w:rsidRDefault="00216FF7" w:rsidP="00D51BDF">
      <w:pPr>
        <w:spacing w:after="100"/>
      </w:pPr>
      <w:sdt>
        <w:sdtPr>
          <w:rPr>
            <w:rFonts w:ascii="MS Gothic" w:eastAsia="MS Gothic" w:hAnsi="MS Gothic"/>
          </w:rPr>
          <w:id w:val="-1126614943"/>
          <w14:checkbox>
            <w14:checked w14:val="0"/>
            <w14:checkedState w14:val="2612" w14:font="MS Gothic"/>
            <w14:uncheckedState w14:val="2610" w14:font="MS Gothic"/>
          </w14:checkbox>
        </w:sdtPr>
        <w:sdtEndPr/>
        <w:sdtContent>
          <w:r w:rsidR="00D51BDF">
            <w:rPr>
              <w:rFonts w:ascii="MS Gothic" w:eastAsia="MS Gothic" w:hAnsi="MS Gothic" w:hint="eastAsia"/>
            </w:rPr>
            <w:t>☐</w:t>
          </w:r>
        </w:sdtContent>
      </w:sdt>
      <w:r w:rsidR="00D51BDF" w:rsidRPr="005F1673">
        <w:t xml:space="preserve"> </w:t>
      </w:r>
      <w:r w:rsidR="00D51BDF" w:rsidRPr="006E7804">
        <w:t>Sonstiges</w:t>
      </w:r>
      <w:r w:rsidR="00D51BDF">
        <w:t xml:space="preserve"> / Kommentar </w:t>
      </w:r>
      <w:r w:rsidR="00D51BDF" w:rsidRPr="006E7804">
        <w:t xml:space="preserve">: </w:t>
      </w:r>
      <w:sdt>
        <w:sdtPr>
          <w:id w:val="718247985"/>
          <w:showingPlcHdr/>
          <w:text/>
        </w:sdtPr>
        <w:sdtEndPr/>
        <w:sdtContent>
          <w:r w:rsidR="00D51BDF" w:rsidRPr="00AC074E">
            <w:rPr>
              <w:rStyle w:val="Platzhaltertext"/>
            </w:rPr>
            <w:t>Klicken Sie hier, um Text einzugeben.</w:t>
          </w:r>
        </w:sdtContent>
      </w:sdt>
    </w:p>
    <w:p w14:paraId="4402F246" w14:textId="77777777" w:rsidR="00D51BDF" w:rsidRPr="006E7804" w:rsidRDefault="00D51BDF" w:rsidP="00D51BDF">
      <w:pPr>
        <w:spacing w:after="100"/>
      </w:pPr>
    </w:p>
    <w:p w14:paraId="021910D4" w14:textId="1040E8BA" w:rsidR="00D51BDF" w:rsidRPr="00BB26C5" w:rsidRDefault="00D51BDF" w:rsidP="00D51BDF">
      <w:pPr>
        <w:spacing w:after="100"/>
        <w:rPr>
          <w:b/>
          <w:bCs/>
        </w:rPr>
      </w:pPr>
      <w:r w:rsidRPr="00BB26C5">
        <w:rPr>
          <w:b/>
          <w:bCs/>
        </w:rPr>
        <w:t xml:space="preserve">Welche </w:t>
      </w:r>
      <w:r>
        <w:rPr>
          <w:b/>
          <w:bCs/>
        </w:rPr>
        <w:t xml:space="preserve">Unterstützung </w:t>
      </w:r>
      <w:r w:rsidR="00D11C15">
        <w:rPr>
          <w:b/>
          <w:bCs/>
        </w:rPr>
        <w:t xml:space="preserve">durch die LV Selbsthilfe </w:t>
      </w:r>
      <w:r>
        <w:rPr>
          <w:b/>
          <w:bCs/>
        </w:rPr>
        <w:t xml:space="preserve">wünschen Sie sich dabei? </w:t>
      </w:r>
      <w:r w:rsidR="001D3DCE">
        <w:rPr>
          <w:b/>
          <w:bCs/>
        </w:rPr>
        <w:t>(Mehrfachantworten möglich)</w:t>
      </w:r>
    </w:p>
    <w:p w14:paraId="16A73EAE" w14:textId="1DD6E914" w:rsidR="00D51BDF" w:rsidRDefault="00216FF7" w:rsidP="00D51BDF">
      <w:pPr>
        <w:spacing w:after="0" w:line="280" w:lineRule="atLeast"/>
      </w:pPr>
      <w:sdt>
        <w:sdtPr>
          <w:rPr>
            <w:rFonts w:ascii="MS Gothic" w:eastAsia="MS Gothic" w:hAnsi="MS Gothic"/>
          </w:rPr>
          <w:id w:val="-672492440"/>
          <w14:checkbox>
            <w14:checked w14:val="0"/>
            <w14:checkedState w14:val="2612" w14:font="MS Gothic"/>
            <w14:uncheckedState w14:val="2610" w14:font="MS Gothic"/>
          </w14:checkbox>
        </w:sdtPr>
        <w:sdtEndPr/>
        <w:sdtContent>
          <w:r w:rsidR="00D51BDF" w:rsidRPr="005F1673">
            <w:rPr>
              <w:rFonts w:ascii="MS Gothic" w:eastAsia="MS Gothic" w:hAnsi="MS Gothic" w:hint="eastAsia"/>
            </w:rPr>
            <w:t>☐</w:t>
          </w:r>
        </w:sdtContent>
      </w:sdt>
      <w:r w:rsidR="00D51BDF" w:rsidRPr="005F1673">
        <w:t xml:space="preserve"> </w:t>
      </w:r>
      <w:r w:rsidR="00D51BDF">
        <w:t xml:space="preserve">Beratung zu Finanzierungsmöglichkeiten </w:t>
      </w:r>
      <w:r w:rsidR="00D51BDF" w:rsidRPr="006E7804">
        <w:t xml:space="preserve"> </w:t>
      </w:r>
    </w:p>
    <w:p w14:paraId="291C4C64" w14:textId="79A78815" w:rsidR="00D51BDF" w:rsidRDefault="00216FF7" w:rsidP="00D51BDF">
      <w:pPr>
        <w:spacing w:after="0" w:line="280" w:lineRule="atLeast"/>
      </w:pPr>
      <w:sdt>
        <w:sdtPr>
          <w:rPr>
            <w:rFonts w:ascii="MS Gothic" w:eastAsia="MS Gothic" w:hAnsi="MS Gothic"/>
          </w:rPr>
          <w:id w:val="-1039893597"/>
          <w14:checkbox>
            <w14:checked w14:val="0"/>
            <w14:checkedState w14:val="2612" w14:font="MS Gothic"/>
            <w14:uncheckedState w14:val="2610" w14:font="MS Gothic"/>
          </w14:checkbox>
        </w:sdtPr>
        <w:sdtEndPr/>
        <w:sdtContent>
          <w:r w:rsidR="00D51BDF" w:rsidRPr="005F1673">
            <w:rPr>
              <w:rFonts w:ascii="MS Gothic" w:eastAsia="MS Gothic" w:hAnsi="MS Gothic" w:hint="eastAsia"/>
            </w:rPr>
            <w:t>☐</w:t>
          </w:r>
        </w:sdtContent>
      </w:sdt>
      <w:r w:rsidR="00D51BDF" w:rsidRPr="005F1673">
        <w:t xml:space="preserve"> </w:t>
      </w:r>
      <w:r w:rsidR="00D51BDF">
        <w:t>„Strategietreffen“ mit anderen SHO</w:t>
      </w:r>
    </w:p>
    <w:p w14:paraId="29718D44" w14:textId="49599358" w:rsidR="00D51BDF" w:rsidRDefault="00216FF7" w:rsidP="00D51BDF">
      <w:pPr>
        <w:spacing w:after="0" w:line="280" w:lineRule="atLeast"/>
      </w:pPr>
      <w:sdt>
        <w:sdtPr>
          <w:rPr>
            <w:rFonts w:ascii="MS Gothic" w:eastAsia="MS Gothic" w:hAnsi="MS Gothic"/>
          </w:rPr>
          <w:id w:val="1734115162"/>
          <w14:checkbox>
            <w14:checked w14:val="0"/>
            <w14:checkedState w14:val="2612" w14:font="MS Gothic"/>
            <w14:uncheckedState w14:val="2610" w14:font="MS Gothic"/>
          </w14:checkbox>
        </w:sdtPr>
        <w:sdtEndPr/>
        <w:sdtContent>
          <w:r w:rsidR="00D51BDF">
            <w:rPr>
              <w:rFonts w:ascii="MS Gothic" w:eastAsia="MS Gothic" w:hAnsi="MS Gothic" w:hint="eastAsia"/>
            </w:rPr>
            <w:t>☐</w:t>
          </w:r>
        </w:sdtContent>
      </w:sdt>
      <w:r w:rsidR="00D51BDF" w:rsidRPr="005F1673">
        <w:t xml:space="preserve"> </w:t>
      </w:r>
      <w:r w:rsidR="00D51BDF" w:rsidRPr="006E7804">
        <w:t>M</w:t>
      </w:r>
      <w:r w:rsidR="00D51BDF">
        <w:t>ehr Hintergrund und Tools, um die Resilienz zu erhöhen</w:t>
      </w:r>
    </w:p>
    <w:p w14:paraId="11096272" w14:textId="59ADD845" w:rsidR="00D51BDF" w:rsidRDefault="00216FF7" w:rsidP="00D51BDF">
      <w:pPr>
        <w:spacing w:after="0" w:line="280" w:lineRule="atLeast"/>
      </w:pPr>
      <w:sdt>
        <w:sdtPr>
          <w:rPr>
            <w:rFonts w:ascii="MS Gothic" w:eastAsia="MS Gothic" w:hAnsi="MS Gothic"/>
          </w:rPr>
          <w:id w:val="270991506"/>
          <w14:checkbox>
            <w14:checked w14:val="0"/>
            <w14:checkedState w14:val="2612" w14:font="MS Gothic"/>
            <w14:uncheckedState w14:val="2610" w14:font="MS Gothic"/>
          </w14:checkbox>
        </w:sdtPr>
        <w:sdtEndPr/>
        <w:sdtContent>
          <w:r w:rsidR="00D51BDF">
            <w:rPr>
              <w:rFonts w:ascii="MS Gothic" w:eastAsia="MS Gothic" w:hAnsi="MS Gothic" w:hint="eastAsia"/>
            </w:rPr>
            <w:t>☐</w:t>
          </w:r>
        </w:sdtContent>
      </w:sdt>
      <w:r w:rsidR="00D51BDF" w:rsidRPr="005F1673">
        <w:t xml:space="preserve"> </w:t>
      </w:r>
      <w:r w:rsidR="00D51BDF">
        <w:t>Weiterbildung zu Planung und Risikoabschätzungen</w:t>
      </w:r>
    </w:p>
    <w:p w14:paraId="0CCAA976" w14:textId="7C4F43CC" w:rsidR="00D51BDF" w:rsidRDefault="00216FF7" w:rsidP="00D51BDF">
      <w:pPr>
        <w:spacing w:after="0" w:line="280" w:lineRule="atLeast"/>
      </w:pPr>
      <w:sdt>
        <w:sdtPr>
          <w:rPr>
            <w:rFonts w:ascii="MS Gothic" w:eastAsia="MS Gothic" w:hAnsi="MS Gothic"/>
          </w:rPr>
          <w:id w:val="1613011555"/>
          <w14:checkbox>
            <w14:checked w14:val="0"/>
            <w14:checkedState w14:val="2612" w14:font="MS Gothic"/>
            <w14:uncheckedState w14:val="2610" w14:font="MS Gothic"/>
          </w14:checkbox>
        </w:sdtPr>
        <w:sdtEndPr/>
        <w:sdtContent>
          <w:r w:rsidR="00D51BDF">
            <w:rPr>
              <w:rFonts w:ascii="MS Gothic" w:eastAsia="MS Gothic" w:hAnsi="MS Gothic" w:hint="eastAsia"/>
            </w:rPr>
            <w:t>☐</w:t>
          </w:r>
        </w:sdtContent>
      </w:sdt>
      <w:r w:rsidR="00D51BDF" w:rsidRPr="005F1673">
        <w:t xml:space="preserve"> </w:t>
      </w:r>
      <w:r w:rsidR="00D51BDF" w:rsidRPr="006E7804">
        <w:t>M</w:t>
      </w:r>
      <w:r w:rsidR="00D51BDF">
        <w:t xml:space="preserve">ehr Diskussion über das Thema </w:t>
      </w:r>
    </w:p>
    <w:p w14:paraId="735383CB" w14:textId="18A2EDE8" w:rsidR="00D51BDF" w:rsidRDefault="00216FF7" w:rsidP="00D51BDF">
      <w:pPr>
        <w:spacing w:after="100"/>
      </w:pPr>
      <w:sdt>
        <w:sdtPr>
          <w:rPr>
            <w:rFonts w:ascii="MS Gothic" w:eastAsia="MS Gothic" w:hAnsi="MS Gothic"/>
          </w:rPr>
          <w:id w:val="-159856338"/>
          <w14:checkbox>
            <w14:checked w14:val="0"/>
            <w14:checkedState w14:val="2612" w14:font="MS Gothic"/>
            <w14:uncheckedState w14:val="2610" w14:font="MS Gothic"/>
          </w14:checkbox>
        </w:sdtPr>
        <w:sdtEndPr/>
        <w:sdtContent>
          <w:r w:rsidR="00D51BDF">
            <w:rPr>
              <w:rFonts w:ascii="MS Gothic" w:eastAsia="MS Gothic" w:hAnsi="MS Gothic" w:hint="eastAsia"/>
            </w:rPr>
            <w:t>☐</w:t>
          </w:r>
        </w:sdtContent>
      </w:sdt>
      <w:r w:rsidR="00D51BDF" w:rsidRPr="005F1673">
        <w:t xml:space="preserve"> </w:t>
      </w:r>
      <w:r w:rsidR="00D51BDF" w:rsidRPr="006E7804">
        <w:t xml:space="preserve">Sonstiges: </w:t>
      </w:r>
      <w:sdt>
        <w:sdtPr>
          <w:id w:val="1444042770"/>
          <w:showingPlcHdr/>
          <w:text/>
        </w:sdtPr>
        <w:sdtEndPr/>
        <w:sdtContent>
          <w:r w:rsidR="00D51BDF" w:rsidRPr="00AC074E">
            <w:rPr>
              <w:rStyle w:val="Platzhaltertext"/>
            </w:rPr>
            <w:t>Klicken Sie hier, um Text einzugeben.</w:t>
          </w:r>
        </w:sdtContent>
      </w:sdt>
    </w:p>
    <w:p w14:paraId="6D9C6727" w14:textId="0FCAD4AD" w:rsidR="00E62938" w:rsidRPr="00A52FFF" w:rsidRDefault="001D3DCE" w:rsidP="00D51BDF">
      <w:pPr>
        <w:pStyle w:val="berschrift3"/>
        <w:rPr>
          <w:color w:val="auto"/>
        </w:rPr>
      </w:pPr>
      <w:bookmarkStart w:id="17" w:name="_Toc129249514"/>
      <w:r>
        <w:rPr>
          <w:color w:val="auto"/>
        </w:rPr>
        <w:t xml:space="preserve">Resilienz-Bereich 2: </w:t>
      </w:r>
      <w:r w:rsidR="00E62938" w:rsidRPr="00A52FFF">
        <w:rPr>
          <w:color w:val="auto"/>
        </w:rPr>
        <w:t>Mitreden und Mitgestalten in der Selbsthilfe (Partizipationskonzepte, Mitgliederwerbung, -bindung, -aktivierung)</w:t>
      </w:r>
      <w:bookmarkEnd w:id="17"/>
      <w:r w:rsidR="00E62938" w:rsidRPr="00A52FFF">
        <w:rPr>
          <w:color w:val="auto"/>
        </w:rPr>
        <w:t xml:space="preserve"> </w:t>
      </w:r>
    </w:p>
    <w:p w14:paraId="0654FFAC" w14:textId="3B6AC0F6" w:rsidR="00D51BDF" w:rsidRDefault="00D51BDF" w:rsidP="00D51BDF">
      <w:r>
        <w:t xml:space="preserve">Um flexibel reagieren zu können und kleinere Veränderungen zu erkennen und auszuwerten, </w:t>
      </w:r>
      <w:r w:rsidR="00B80098">
        <w:t xml:space="preserve">wird eine gute Kommunikation und Team-Resilienz hoch bewertet. Auch die Diversität in der Organisation ist ein schützender Faktor: Hier werden </w:t>
      </w:r>
      <w:r w:rsidR="00364319">
        <w:t xml:space="preserve">neben der Inklusion </w:t>
      </w:r>
      <w:r w:rsidR="00B80098">
        <w:t xml:space="preserve">auch Gruppen wie Jüngere, Ältere oder verschiedene Berufsgruppen miteinbezogen. Z.B. Ältere auch in die Digitalisierung miteinzubeziehen oder eine Strategie für „jüngere“ und digitale Engagement-Formen </w:t>
      </w:r>
      <w:r w:rsidR="00364319">
        <w:t xml:space="preserve">zu haben, </w:t>
      </w:r>
      <w:r w:rsidR="00B80098">
        <w:t>kann die Zukunftsfähi</w:t>
      </w:r>
      <w:r w:rsidR="00B80098">
        <w:t>g</w:t>
      </w:r>
      <w:r w:rsidR="00B80098">
        <w:t xml:space="preserve">keit </w:t>
      </w:r>
      <w:r w:rsidR="00364319">
        <w:t xml:space="preserve">der Organisation direkt </w:t>
      </w:r>
      <w:r w:rsidR="00D11C15">
        <w:t xml:space="preserve">positiv </w:t>
      </w:r>
      <w:r w:rsidR="00B80098">
        <w:t xml:space="preserve">beeinflussen. </w:t>
      </w:r>
    </w:p>
    <w:tbl>
      <w:tblPr>
        <w:tblStyle w:val="Tabellenraster"/>
        <w:tblW w:w="0" w:type="auto"/>
        <w:tblLook w:val="04A0" w:firstRow="1" w:lastRow="0" w:firstColumn="1" w:lastColumn="0" w:noHBand="0" w:noVBand="1"/>
      </w:tblPr>
      <w:tblGrid>
        <w:gridCol w:w="2638"/>
        <w:gridCol w:w="1288"/>
        <w:gridCol w:w="1288"/>
        <w:gridCol w:w="1285"/>
        <w:gridCol w:w="1281"/>
        <w:gridCol w:w="1282"/>
      </w:tblGrid>
      <w:tr w:rsidR="00364319" w14:paraId="2E7B1A88" w14:textId="77777777" w:rsidTr="00B40AB9">
        <w:trPr>
          <w:trHeight w:val="284"/>
        </w:trPr>
        <w:tc>
          <w:tcPr>
            <w:tcW w:w="9062" w:type="dxa"/>
            <w:gridSpan w:val="6"/>
            <w:shd w:val="clear" w:color="auto" w:fill="F2F2F2" w:themeFill="background1" w:themeFillShade="F2"/>
          </w:tcPr>
          <w:p w14:paraId="31C35AB2" w14:textId="4F45BAAC" w:rsidR="00364319" w:rsidRDefault="00E02325" w:rsidP="00E02325">
            <w:pPr>
              <w:spacing w:before="120" w:after="240"/>
              <w:rPr>
                <w:sz w:val="20"/>
                <w:szCs w:val="20"/>
              </w:rPr>
            </w:pPr>
            <w:r>
              <w:rPr>
                <w:b/>
              </w:rPr>
              <w:t xml:space="preserve">Wo steht Ihre </w:t>
            </w:r>
            <w:r w:rsidR="00364319">
              <w:rPr>
                <w:b/>
              </w:rPr>
              <w:t xml:space="preserve">SHO </w:t>
            </w:r>
            <w:r>
              <w:rPr>
                <w:b/>
              </w:rPr>
              <w:t>in diesem Resilienz-Bereich?</w:t>
            </w:r>
          </w:p>
        </w:tc>
      </w:tr>
      <w:tr w:rsidR="004E6433" w:rsidRPr="00FB2384" w14:paraId="3FC3D7CA" w14:textId="77777777" w:rsidTr="00B40AB9">
        <w:trPr>
          <w:trHeight w:val="466"/>
        </w:trPr>
        <w:tc>
          <w:tcPr>
            <w:tcW w:w="2638" w:type="dxa"/>
          </w:tcPr>
          <w:p w14:paraId="43B5B244" w14:textId="77777777" w:rsidR="004E6433" w:rsidRPr="00FB2384" w:rsidRDefault="004E6433" w:rsidP="00B40AB9">
            <w:pPr>
              <w:spacing w:before="60" w:after="60"/>
              <w:rPr>
                <w:b/>
                <w:bCs/>
                <w:sz w:val="20"/>
                <w:szCs w:val="20"/>
              </w:rPr>
            </w:pPr>
          </w:p>
        </w:tc>
        <w:tc>
          <w:tcPr>
            <w:tcW w:w="1288" w:type="dxa"/>
          </w:tcPr>
          <w:p w14:paraId="2C84B2E5" w14:textId="3D72EBF1" w:rsidR="004E6433" w:rsidRPr="00FB2384" w:rsidRDefault="00C57213" w:rsidP="00B40AB9">
            <w:pPr>
              <w:spacing w:before="60" w:after="60"/>
              <w:jc w:val="center"/>
              <w:rPr>
                <w:b/>
                <w:bCs/>
                <w:sz w:val="20"/>
                <w:szCs w:val="20"/>
              </w:rPr>
            </w:pPr>
            <w:r w:rsidRPr="00375F1D">
              <w:rPr>
                <w:b/>
                <w:bCs/>
                <w:sz w:val="20"/>
                <w:szCs w:val="20"/>
              </w:rPr>
              <w:t>T</w:t>
            </w:r>
            <w:r w:rsidR="004E6433" w:rsidRPr="00375F1D">
              <w:rPr>
                <w:b/>
                <w:bCs/>
                <w:sz w:val="20"/>
                <w:szCs w:val="20"/>
              </w:rPr>
              <w:t xml:space="preserve">rifft voll und ganz zu </w:t>
            </w:r>
          </w:p>
        </w:tc>
        <w:tc>
          <w:tcPr>
            <w:tcW w:w="1288" w:type="dxa"/>
          </w:tcPr>
          <w:p w14:paraId="79CFCD03" w14:textId="539213C3" w:rsidR="004E6433" w:rsidRPr="00FB2384" w:rsidRDefault="004E6433" w:rsidP="00B40AB9">
            <w:pPr>
              <w:spacing w:before="60" w:after="60"/>
              <w:jc w:val="center"/>
              <w:rPr>
                <w:b/>
                <w:bCs/>
                <w:sz w:val="20"/>
                <w:szCs w:val="20"/>
              </w:rPr>
            </w:pPr>
            <w:r w:rsidRPr="00375F1D">
              <w:rPr>
                <w:b/>
                <w:bCs/>
                <w:sz w:val="20"/>
                <w:szCs w:val="20"/>
              </w:rPr>
              <w:t>triff</w:t>
            </w:r>
            <w:r w:rsidR="000C146B">
              <w:rPr>
                <w:b/>
                <w:bCs/>
                <w:sz w:val="20"/>
                <w:szCs w:val="20"/>
              </w:rPr>
              <w:t>t</w:t>
            </w:r>
            <w:r w:rsidRPr="00375F1D">
              <w:rPr>
                <w:b/>
                <w:bCs/>
                <w:sz w:val="20"/>
                <w:szCs w:val="20"/>
              </w:rPr>
              <w:t xml:space="preserve"> eher zu </w:t>
            </w:r>
          </w:p>
        </w:tc>
        <w:tc>
          <w:tcPr>
            <w:tcW w:w="1285" w:type="dxa"/>
          </w:tcPr>
          <w:p w14:paraId="33F8D36B" w14:textId="2C3E73E0" w:rsidR="004E6433" w:rsidRPr="00FB2384" w:rsidRDefault="004E6433" w:rsidP="00B40AB9">
            <w:pPr>
              <w:spacing w:before="60" w:after="60"/>
              <w:jc w:val="center"/>
              <w:rPr>
                <w:b/>
                <w:bCs/>
                <w:sz w:val="20"/>
                <w:szCs w:val="20"/>
              </w:rPr>
            </w:pPr>
            <w:r w:rsidRPr="00375F1D">
              <w:rPr>
                <w:b/>
                <w:bCs/>
                <w:sz w:val="20"/>
                <w:szCs w:val="20"/>
              </w:rPr>
              <w:t xml:space="preserve">trifft eher nicht zu </w:t>
            </w:r>
          </w:p>
        </w:tc>
        <w:tc>
          <w:tcPr>
            <w:tcW w:w="1281" w:type="dxa"/>
          </w:tcPr>
          <w:p w14:paraId="6BD375ED" w14:textId="7EB893B7" w:rsidR="004E6433" w:rsidRPr="00FB2384" w:rsidRDefault="004E6433" w:rsidP="00B40AB9">
            <w:pPr>
              <w:spacing w:before="60" w:after="60"/>
              <w:jc w:val="center"/>
              <w:rPr>
                <w:b/>
                <w:bCs/>
                <w:sz w:val="20"/>
                <w:szCs w:val="20"/>
              </w:rPr>
            </w:pPr>
            <w:r w:rsidRPr="00375F1D">
              <w:rPr>
                <w:b/>
                <w:bCs/>
                <w:sz w:val="20"/>
                <w:szCs w:val="20"/>
              </w:rPr>
              <w:t>trifft übe</w:t>
            </w:r>
            <w:r w:rsidRPr="00375F1D">
              <w:rPr>
                <w:b/>
                <w:bCs/>
                <w:sz w:val="20"/>
                <w:szCs w:val="20"/>
              </w:rPr>
              <w:t>r</w:t>
            </w:r>
            <w:r w:rsidRPr="00375F1D">
              <w:rPr>
                <w:b/>
                <w:bCs/>
                <w:sz w:val="20"/>
                <w:szCs w:val="20"/>
              </w:rPr>
              <w:t>haupt nicht zu</w:t>
            </w:r>
          </w:p>
        </w:tc>
        <w:tc>
          <w:tcPr>
            <w:tcW w:w="1282" w:type="dxa"/>
          </w:tcPr>
          <w:p w14:paraId="2A5FFEEF" w14:textId="6A986393" w:rsidR="004E6433" w:rsidRPr="00FB2384" w:rsidRDefault="004E6433" w:rsidP="00B40AB9">
            <w:pPr>
              <w:spacing w:before="60" w:after="60"/>
              <w:jc w:val="center"/>
              <w:rPr>
                <w:b/>
                <w:bCs/>
                <w:sz w:val="20"/>
                <w:szCs w:val="20"/>
              </w:rPr>
            </w:pPr>
            <w:r w:rsidRPr="00375F1D">
              <w:rPr>
                <w:b/>
                <w:bCs/>
                <w:sz w:val="20"/>
                <w:szCs w:val="20"/>
              </w:rPr>
              <w:t>weiß nicht /keine A</w:t>
            </w:r>
            <w:r w:rsidRPr="00375F1D">
              <w:rPr>
                <w:b/>
                <w:bCs/>
                <w:sz w:val="20"/>
                <w:szCs w:val="20"/>
              </w:rPr>
              <w:t>n</w:t>
            </w:r>
            <w:r w:rsidRPr="00375F1D">
              <w:rPr>
                <w:b/>
                <w:bCs/>
                <w:sz w:val="20"/>
                <w:szCs w:val="20"/>
              </w:rPr>
              <w:t>gabe</w:t>
            </w:r>
          </w:p>
        </w:tc>
      </w:tr>
      <w:tr w:rsidR="00364319" w14:paraId="42F31EE2" w14:textId="77777777" w:rsidTr="00B40AB9">
        <w:trPr>
          <w:trHeight w:val="562"/>
        </w:trPr>
        <w:tc>
          <w:tcPr>
            <w:tcW w:w="2638" w:type="dxa"/>
          </w:tcPr>
          <w:p w14:paraId="573A265D" w14:textId="1C82DC5D" w:rsidR="00364319" w:rsidRPr="00FB2384" w:rsidRDefault="00D80B1D" w:rsidP="00B40AB9">
            <w:pPr>
              <w:spacing w:before="60" w:after="60"/>
              <w:rPr>
                <w:bCs/>
                <w:sz w:val="20"/>
                <w:szCs w:val="20"/>
              </w:rPr>
            </w:pPr>
            <w:r>
              <w:rPr>
                <w:bCs/>
                <w:sz w:val="20"/>
                <w:szCs w:val="20"/>
              </w:rPr>
              <w:t xml:space="preserve">Beteiligung wird auf allen Ebenen der SHO </w:t>
            </w:r>
            <w:r w:rsidR="005950CE">
              <w:rPr>
                <w:bCs/>
                <w:sz w:val="20"/>
                <w:szCs w:val="20"/>
              </w:rPr>
              <w:t>auf Auge</w:t>
            </w:r>
            <w:r w:rsidR="005950CE">
              <w:rPr>
                <w:bCs/>
                <w:sz w:val="20"/>
                <w:szCs w:val="20"/>
              </w:rPr>
              <w:t>n</w:t>
            </w:r>
            <w:r w:rsidR="005950CE">
              <w:rPr>
                <w:bCs/>
                <w:sz w:val="20"/>
                <w:szCs w:val="20"/>
              </w:rPr>
              <w:t xml:space="preserve">höhe </w:t>
            </w:r>
            <w:r>
              <w:rPr>
                <w:bCs/>
                <w:sz w:val="20"/>
                <w:szCs w:val="20"/>
              </w:rPr>
              <w:t>gelebt, die Beteil</w:t>
            </w:r>
            <w:r>
              <w:rPr>
                <w:bCs/>
                <w:sz w:val="20"/>
                <w:szCs w:val="20"/>
              </w:rPr>
              <w:t>i</w:t>
            </w:r>
            <w:r>
              <w:rPr>
                <w:bCs/>
                <w:sz w:val="20"/>
                <w:szCs w:val="20"/>
              </w:rPr>
              <w:t xml:space="preserve">gungskultur </w:t>
            </w:r>
            <w:r w:rsidR="005950CE">
              <w:rPr>
                <w:bCs/>
                <w:sz w:val="20"/>
                <w:szCs w:val="20"/>
              </w:rPr>
              <w:t xml:space="preserve">ist </w:t>
            </w:r>
            <w:r>
              <w:rPr>
                <w:bCs/>
                <w:sz w:val="20"/>
                <w:szCs w:val="20"/>
              </w:rPr>
              <w:t>in einem Pa</w:t>
            </w:r>
            <w:r>
              <w:rPr>
                <w:bCs/>
                <w:sz w:val="20"/>
                <w:szCs w:val="20"/>
              </w:rPr>
              <w:t>r</w:t>
            </w:r>
            <w:r>
              <w:rPr>
                <w:bCs/>
                <w:sz w:val="20"/>
                <w:szCs w:val="20"/>
              </w:rPr>
              <w:lastRenderedPageBreak/>
              <w:t>tizipationskonzept festgeha</w:t>
            </w:r>
            <w:r>
              <w:rPr>
                <w:bCs/>
                <w:sz w:val="20"/>
                <w:szCs w:val="20"/>
              </w:rPr>
              <w:t>l</w:t>
            </w:r>
            <w:r>
              <w:rPr>
                <w:bCs/>
                <w:sz w:val="20"/>
                <w:szCs w:val="20"/>
              </w:rPr>
              <w:t>ten</w:t>
            </w:r>
            <w:r w:rsidR="001D3DCE">
              <w:rPr>
                <w:bCs/>
                <w:sz w:val="20"/>
                <w:szCs w:val="20"/>
              </w:rPr>
              <w:t>.</w:t>
            </w:r>
            <w:r>
              <w:rPr>
                <w:bCs/>
                <w:sz w:val="20"/>
                <w:szCs w:val="20"/>
              </w:rPr>
              <w:t xml:space="preserve"> </w:t>
            </w:r>
          </w:p>
        </w:tc>
        <w:tc>
          <w:tcPr>
            <w:tcW w:w="1288" w:type="dxa"/>
          </w:tcPr>
          <w:p w14:paraId="6CDEB0A6" w14:textId="3EC0C223" w:rsidR="00364319" w:rsidRDefault="00216FF7" w:rsidP="00B40AB9">
            <w:pPr>
              <w:spacing w:before="60" w:after="60"/>
              <w:jc w:val="center"/>
              <w:rPr>
                <w:sz w:val="20"/>
                <w:szCs w:val="20"/>
              </w:rPr>
            </w:pPr>
            <w:sdt>
              <w:sdtPr>
                <w:rPr>
                  <w:rFonts w:ascii="MS Gothic" w:eastAsia="MS Gothic" w:hAnsi="MS Gothic"/>
                </w:rPr>
                <w:id w:val="-1377078595"/>
                <w14:checkbox>
                  <w14:checked w14:val="0"/>
                  <w14:checkedState w14:val="2612" w14:font="MS Gothic"/>
                  <w14:uncheckedState w14:val="2610" w14:font="MS Gothic"/>
                </w14:checkbox>
              </w:sdtPr>
              <w:sdtEndPr/>
              <w:sdtContent>
                <w:r w:rsidR="00CF7E7B">
                  <w:rPr>
                    <w:rFonts w:ascii="MS Gothic" w:eastAsia="MS Gothic" w:hAnsi="MS Gothic" w:hint="eastAsia"/>
                  </w:rPr>
                  <w:t>☐</w:t>
                </w:r>
              </w:sdtContent>
            </w:sdt>
          </w:p>
        </w:tc>
        <w:tc>
          <w:tcPr>
            <w:tcW w:w="1288" w:type="dxa"/>
          </w:tcPr>
          <w:p w14:paraId="362BBB9A" w14:textId="77777777" w:rsidR="00364319" w:rsidRDefault="00216FF7" w:rsidP="00B40AB9">
            <w:pPr>
              <w:spacing w:before="60" w:after="60"/>
              <w:jc w:val="center"/>
              <w:rPr>
                <w:sz w:val="20"/>
                <w:szCs w:val="20"/>
              </w:rPr>
            </w:pPr>
            <w:sdt>
              <w:sdtPr>
                <w:rPr>
                  <w:rFonts w:ascii="MS Gothic" w:eastAsia="MS Gothic" w:hAnsi="MS Gothic"/>
                </w:rPr>
                <w:id w:val="281626493"/>
                <w14:checkbox>
                  <w14:checked w14:val="0"/>
                  <w14:checkedState w14:val="2612" w14:font="MS Gothic"/>
                  <w14:uncheckedState w14:val="2610" w14:font="MS Gothic"/>
                </w14:checkbox>
              </w:sdtPr>
              <w:sdtEndPr/>
              <w:sdtContent>
                <w:r w:rsidR="00364319">
                  <w:rPr>
                    <w:rFonts w:ascii="MS Gothic" w:eastAsia="MS Gothic" w:hAnsi="MS Gothic" w:hint="eastAsia"/>
                  </w:rPr>
                  <w:t>☐</w:t>
                </w:r>
              </w:sdtContent>
            </w:sdt>
          </w:p>
        </w:tc>
        <w:tc>
          <w:tcPr>
            <w:tcW w:w="1285" w:type="dxa"/>
          </w:tcPr>
          <w:p w14:paraId="46C8E0FB" w14:textId="77777777" w:rsidR="00364319" w:rsidRDefault="00216FF7" w:rsidP="00B40AB9">
            <w:pPr>
              <w:spacing w:before="60" w:after="60"/>
              <w:jc w:val="center"/>
              <w:rPr>
                <w:sz w:val="20"/>
                <w:szCs w:val="20"/>
              </w:rPr>
            </w:pPr>
            <w:sdt>
              <w:sdtPr>
                <w:rPr>
                  <w:rFonts w:ascii="MS Gothic" w:eastAsia="MS Gothic" w:hAnsi="MS Gothic"/>
                </w:rPr>
                <w:id w:val="-534183778"/>
                <w14:checkbox>
                  <w14:checked w14:val="0"/>
                  <w14:checkedState w14:val="2612" w14:font="MS Gothic"/>
                  <w14:uncheckedState w14:val="2610" w14:font="MS Gothic"/>
                </w14:checkbox>
              </w:sdtPr>
              <w:sdtEndPr/>
              <w:sdtContent>
                <w:r w:rsidR="00364319">
                  <w:rPr>
                    <w:rFonts w:ascii="MS Gothic" w:eastAsia="MS Gothic" w:hAnsi="MS Gothic" w:hint="eastAsia"/>
                  </w:rPr>
                  <w:t>☐</w:t>
                </w:r>
              </w:sdtContent>
            </w:sdt>
          </w:p>
        </w:tc>
        <w:tc>
          <w:tcPr>
            <w:tcW w:w="1281" w:type="dxa"/>
          </w:tcPr>
          <w:p w14:paraId="236BD574" w14:textId="77777777" w:rsidR="00364319" w:rsidRDefault="00216FF7" w:rsidP="00B40AB9">
            <w:pPr>
              <w:spacing w:before="60" w:after="60"/>
              <w:jc w:val="center"/>
              <w:rPr>
                <w:sz w:val="20"/>
                <w:szCs w:val="20"/>
              </w:rPr>
            </w:pPr>
            <w:sdt>
              <w:sdtPr>
                <w:rPr>
                  <w:rFonts w:ascii="MS Gothic" w:eastAsia="MS Gothic" w:hAnsi="MS Gothic"/>
                </w:rPr>
                <w:id w:val="-214204702"/>
                <w14:checkbox>
                  <w14:checked w14:val="0"/>
                  <w14:checkedState w14:val="2612" w14:font="MS Gothic"/>
                  <w14:uncheckedState w14:val="2610" w14:font="MS Gothic"/>
                </w14:checkbox>
              </w:sdtPr>
              <w:sdtEndPr/>
              <w:sdtContent>
                <w:r w:rsidR="00364319">
                  <w:rPr>
                    <w:rFonts w:ascii="MS Gothic" w:eastAsia="MS Gothic" w:hAnsi="MS Gothic" w:hint="eastAsia"/>
                  </w:rPr>
                  <w:t>☐</w:t>
                </w:r>
              </w:sdtContent>
            </w:sdt>
          </w:p>
        </w:tc>
        <w:tc>
          <w:tcPr>
            <w:tcW w:w="1282" w:type="dxa"/>
          </w:tcPr>
          <w:p w14:paraId="7AE87590" w14:textId="77777777" w:rsidR="00364319" w:rsidRDefault="00216FF7" w:rsidP="00B40AB9">
            <w:pPr>
              <w:spacing w:before="60" w:after="60"/>
              <w:jc w:val="center"/>
              <w:rPr>
                <w:sz w:val="20"/>
                <w:szCs w:val="20"/>
              </w:rPr>
            </w:pPr>
            <w:sdt>
              <w:sdtPr>
                <w:rPr>
                  <w:rFonts w:ascii="MS Gothic" w:eastAsia="MS Gothic" w:hAnsi="MS Gothic"/>
                </w:rPr>
                <w:id w:val="-159692838"/>
                <w14:checkbox>
                  <w14:checked w14:val="0"/>
                  <w14:checkedState w14:val="2612" w14:font="MS Gothic"/>
                  <w14:uncheckedState w14:val="2610" w14:font="MS Gothic"/>
                </w14:checkbox>
              </w:sdtPr>
              <w:sdtEndPr/>
              <w:sdtContent>
                <w:r w:rsidR="00364319">
                  <w:rPr>
                    <w:rFonts w:ascii="MS Gothic" w:eastAsia="MS Gothic" w:hAnsi="MS Gothic" w:hint="eastAsia"/>
                  </w:rPr>
                  <w:t>☐</w:t>
                </w:r>
              </w:sdtContent>
            </w:sdt>
          </w:p>
        </w:tc>
      </w:tr>
      <w:tr w:rsidR="00CF7E7B" w14:paraId="756EFBA8" w14:textId="77777777" w:rsidTr="00B40AB9">
        <w:trPr>
          <w:trHeight w:val="605"/>
        </w:trPr>
        <w:tc>
          <w:tcPr>
            <w:tcW w:w="2638" w:type="dxa"/>
          </w:tcPr>
          <w:p w14:paraId="1CAA46AC" w14:textId="634C95B4" w:rsidR="00CF7E7B" w:rsidRDefault="00CF7E7B" w:rsidP="009F6C15">
            <w:pPr>
              <w:spacing w:before="60" w:after="60"/>
              <w:rPr>
                <w:bCs/>
                <w:sz w:val="20"/>
                <w:szCs w:val="20"/>
              </w:rPr>
            </w:pPr>
            <w:r>
              <w:rPr>
                <w:bCs/>
                <w:sz w:val="20"/>
                <w:szCs w:val="20"/>
              </w:rPr>
              <w:lastRenderedPageBreak/>
              <w:t>Innerhalb der SHO gibt es ausreichend und transpare</w:t>
            </w:r>
            <w:r>
              <w:rPr>
                <w:bCs/>
                <w:sz w:val="20"/>
                <w:szCs w:val="20"/>
              </w:rPr>
              <w:t>n</w:t>
            </w:r>
            <w:r>
              <w:rPr>
                <w:bCs/>
                <w:sz w:val="20"/>
                <w:szCs w:val="20"/>
              </w:rPr>
              <w:t>te, demokratisch organisierte Strukturen der Themenfi</w:t>
            </w:r>
            <w:r>
              <w:rPr>
                <w:bCs/>
                <w:sz w:val="20"/>
                <w:szCs w:val="20"/>
              </w:rPr>
              <w:t>n</w:t>
            </w:r>
            <w:r>
              <w:rPr>
                <w:bCs/>
                <w:sz w:val="20"/>
                <w:szCs w:val="20"/>
              </w:rPr>
              <w:t>dung und Meinungsbildung („Jedem Mitglied eine Sti</w:t>
            </w:r>
            <w:r>
              <w:rPr>
                <w:bCs/>
                <w:sz w:val="20"/>
                <w:szCs w:val="20"/>
              </w:rPr>
              <w:t>m</w:t>
            </w:r>
            <w:r>
              <w:rPr>
                <w:bCs/>
                <w:sz w:val="20"/>
                <w:szCs w:val="20"/>
              </w:rPr>
              <w:t>me“)</w:t>
            </w:r>
            <w:r w:rsidR="001D3DCE">
              <w:rPr>
                <w:bCs/>
                <w:sz w:val="20"/>
                <w:szCs w:val="20"/>
              </w:rPr>
              <w:t>.</w:t>
            </w:r>
          </w:p>
        </w:tc>
        <w:tc>
          <w:tcPr>
            <w:tcW w:w="1288" w:type="dxa"/>
          </w:tcPr>
          <w:p w14:paraId="4B65EA6F" w14:textId="762A2DD6" w:rsidR="00CF7E7B" w:rsidRDefault="00216FF7" w:rsidP="00B40AB9">
            <w:pPr>
              <w:spacing w:before="60" w:after="60"/>
              <w:jc w:val="center"/>
              <w:rPr>
                <w:rFonts w:ascii="MS Gothic" w:eastAsia="MS Gothic" w:hAnsi="MS Gothic"/>
              </w:rPr>
            </w:pPr>
            <w:sdt>
              <w:sdtPr>
                <w:rPr>
                  <w:rFonts w:ascii="MS Gothic" w:eastAsia="MS Gothic" w:hAnsi="MS Gothic"/>
                </w:rPr>
                <w:id w:val="1164742809"/>
                <w14:checkbox>
                  <w14:checked w14:val="0"/>
                  <w14:checkedState w14:val="2612" w14:font="MS Gothic"/>
                  <w14:uncheckedState w14:val="2610" w14:font="MS Gothic"/>
                </w14:checkbox>
              </w:sdtPr>
              <w:sdtEndPr/>
              <w:sdtContent>
                <w:r w:rsidR="00A52FFF">
                  <w:rPr>
                    <w:rFonts w:ascii="MS Gothic" w:eastAsia="MS Gothic" w:hAnsi="MS Gothic" w:hint="eastAsia"/>
                  </w:rPr>
                  <w:t>☐</w:t>
                </w:r>
              </w:sdtContent>
            </w:sdt>
          </w:p>
        </w:tc>
        <w:tc>
          <w:tcPr>
            <w:tcW w:w="1288" w:type="dxa"/>
          </w:tcPr>
          <w:p w14:paraId="1FDF75C6" w14:textId="6E8B7ABF" w:rsidR="00CF7E7B" w:rsidRDefault="00216FF7" w:rsidP="00B40AB9">
            <w:pPr>
              <w:spacing w:before="60" w:after="60"/>
              <w:jc w:val="center"/>
              <w:rPr>
                <w:rFonts w:ascii="MS Gothic" w:eastAsia="MS Gothic" w:hAnsi="MS Gothic"/>
              </w:rPr>
            </w:pPr>
            <w:sdt>
              <w:sdtPr>
                <w:rPr>
                  <w:rFonts w:ascii="MS Gothic" w:eastAsia="MS Gothic" w:hAnsi="MS Gothic"/>
                </w:rPr>
                <w:id w:val="-1769157303"/>
                <w14:checkbox>
                  <w14:checked w14:val="0"/>
                  <w14:checkedState w14:val="2612" w14:font="MS Gothic"/>
                  <w14:uncheckedState w14:val="2610" w14:font="MS Gothic"/>
                </w14:checkbox>
              </w:sdtPr>
              <w:sdtEndPr/>
              <w:sdtContent>
                <w:r w:rsidR="00A52FFF">
                  <w:rPr>
                    <w:rFonts w:ascii="MS Gothic" w:eastAsia="MS Gothic" w:hAnsi="MS Gothic" w:hint="eastAsia"/>
                  </w:rPr>
                  <w:t>☐</w:t>
                </w:r>
              </w:sdtContent>
            </w:sdt>
          </w:p>
        </w:tc>
        <w:tc>
          <w:tcPr>
            <w:tcW w:w="1285" w:type="dxa"/>
          </w:tcPr>
          <w:p w14:paraId="5AB5F16A" w14:textId="54AB014A" w:rsidR="00CF7E7B" w:rsidRDefault="00216FF7" w:rsidP="00B40AB9">
            <w:pPr>
              <w:spacing w:before="60" w:after="60"/>
              <w:jc w:val="center"/>
              <w:rPr>
                <w:rFonts w:ascii="MS Gothic" w:eastAsia="MS Gothic" w:hAnsi="MS Gothic"/>
              </w:rPr>
            </w:pPr>
            <w:sdt>
              <w:sdtPr>
                <w:rPr>
                  <w:rFonts w:ascii="MS Gothic" w:eastAsia="MS Gothic" w:hAnsi="MS Gothic"/>
                </w:rPr>
                <w:id w:val="-585301965"/>
                <w14:checkbox>
                  <w14:checked w14:val="0"/>
                  <w14:checkedState w14:val="2612" w14:font="MS Gothic"/>
                  <w14:uncheckedState w14:val="2610" w14:font="MS Gothic"/>
                </w14:checkbox>
              </w:sdtPr>
              <w:sdtEndPr/>
              <w:sdtContent>
                <w:r w:rsidR="00CF7E7B">
                  <w:rPr>
                    <w:rFonts w:ascii="MS Gothic" w:eastAsia="MS Gothic" w:hAnsi="MS Gothic" w:hint="eastAsia"/>
                  </w:rPr>
                  <w:t>☐</w:t>
                </w:r>
              </w:sdtContent>
            </w:sdt>
          </w:p>
        </w:tc>
        <w:tc>
          <w:tcPr>
            <w:tcW w:w="1281" w:type="dxa"/>
          </w:tcPr>
          <w:p w14:paraId="10FB4A19" w14:textId="3F5D6001" w:rsidR="00CF7E7B" w:rsidRDefault="00216FF7" w:rsidP="00B40AB9">
            <w:pPr>
              <w:spacing w:before="60" w:after="60"/>
              <w:jc w:val="center"/>
              <w:rPr>
                <w:rFonts w:ascii="MS Gothic" w:eastAsia="MS Gothic" w:hAnsi="MS Gothic"/>
              </w:rPr>
            </w:pPr>
            <w:sdt>
              <w:sdtPr>
                <w:rPr>
                  <w:rFonts w:ascii="MS Gothic" w:eastAsia="MS Gothic" w:hAnsi="MS Gothic"/>
                </w:rPr>
                <w:id w:val="-284346336"/>
                <w14:checkbox>
                  <w14:checked w14:val="0"/>
                  <w14:checkedState w14:val="2612" w14:font="MS Gothic"/>
                  <w14:uncheckedState w14:val="2610" w14:font="MS Gothic"/>
                </w14:checkbox>
              </w:sdtPr>
              <w:sdtEndPr/>
              <w:sdtContent>
                <w:r w:rsidR="00CF7E7B">
                  <w:rPr>
                    <w:rFonts w:ascii="MS Gothic" w:eastAsia="MS Gothic" w:hAnsi="MS Gothic" w:hint="eastAsia"/>
                  </w:rPr>
                  <w:t>☐</w:t>
                </w:r>
              </w:sdtContent>
            </w:sdt>
          </w:p>
        </w:tc>
        <w:tc>
          <w:tcPr>
            <w:tcW w:w="1282" w:type="dxa"/>
          </w:tcPr>
          <w:p w14:paraId="13566BB7" w14:textId="7C38E452" w:rsidR="00CF7E7B" w:rsidRDefault="00216FF7" w:rsidP="00B40AB9">
            <w:pPr>
              <w:spacing w:before="60" w:after="60"/>
              <w:jc w:val="center"/>
              <w:rPr>
                <w:rFonts w:ascii="MS Gothic" w:eastAsia="MS Gothic" w:hAnsi="MS Gothic"/>
              </w:rPr>
            </w:pPr>
            <w:sdt>
              <w:sdtPr>
                <w:rPr>
                  <w:rFonts w:ascii="MS Gothic" w:eastAsia="MS Gothic" w:hAnsi="MS Gothic"/>
                </w:rPr>
                <w:id w:val="-2140104755"/>
                <w14:checkbox>
                  <w14:checked w14:val="0"/>
                  <w14:checkedState w14:val="2612" w14:font="MS Gothic"/>
                  <w14:uncheckedState w14:val="2610" w14:font="MS Gothic"/>
                </w14:checkbox>
              </w:sdtPr>
              <w:sdtEndPr/>
              <w:sdtContent>
                <w:r w:rsidR="00CF7E7B">
                  <w:rPr>
                    <w:rFonts w:ascii="MS Gothic" w:eastAsia="MS Gothic" w:hAnsi="MS Gothic" w:hint="eastAsia"/>
                  </w:rPr>
                  <w:t>☐</w:t>
                </w:r>
              </w:sdtContent>
            </w:sdt>
          </w:p>
        </w:tc>
      </w:tr>
      <w:tr w:rsidR="00CF7E7B" w14:paraId="682C1C9F" w14:textId="77777777" w:rsidTr="00B40AB9">
        <w:trPr>
          <w:trHeight w:val="605"/>
        </w:trPr>
        <w:tc>
          <w:tcPr>
            <w:tcW w:w="2638" w:type="dxa"/>
          </w:tcPr>
          <w:p w14:paraId="03F48A77" w14:textId="0C1803E5" w:rsidR="00CF7E7B" w:rsidRPr="00FB2384" w:rsidRDefault="00CF7E7B" w:rsidP="006773FD">
            <w:pPr>
              <w:spacing w:before="60" w:after="60"/>
              <w:rPr>
                <w:bCs/>
                <w:sz w:val="20"/>
                <w:szCs w:val="20"/>
              </w:rPr>
            </w:pPr>
            <w:r>
              <w:rPr>
                <w:bCs/>
                <w:sz w:val="20"/>
                <w:szCs w:val="20"/>
              </w:rPr>
              <w:t xml:space="preserve">Unsere Organisation bezieht ältere Mitglieder und </w:t>
            </w:r>
            <w:proofErr w:type="spellStart"/>
            <w:r>
              <w:rPr>
                <w:bCs/>
                <w:sz w:val="20"/>
                <w:szCs w:val="20"/>
              </w:rPr>
              <w:t>Nu</w:t>
            </w:r>
            <w:r>
              <w:rPr>
                <w:bCs/>
                <w:sz w:val="20"/>
                <w:szCs w:val="20"/>
              </w:rPr>
              <w:t>t</w:t>
            </w:r>
            <w:r>
              <w:rPr>
                <w:bCs/>
                <w:sz w:val="20"/>
                <w:szCs w:val="20"/>
              </w:rPr>
              <w:t>zer:innen</w:t>
            </w:r>
            <w:proofErr w:type="spellEnd"/>
            <w:r>
              <w:rPr>
                <w:bCs/>
                <w:sz w:val="20"/>
                <w:szCs w:val="20"/>
              </w:rPr>
              <w:t xml:space="preserve"> ausreichend mit ein</w:t>
            </w:r>
            <w:r w:rsidR="001D3DCE">
              <w:rPr>
                <w:bCs/>
                <w:sz w:val="20"/>
                <w:szCs w:val="20"/>
              </w:rPr>
              <w:t>.</w:t>
            </w:r>
            <w:r>
              <w:rPr>
                <w:bCs/>
                <w:sz w:val="20"/>
                <w:szCs w:val="20"/>
              </w:rPr>
              <w:t xml:space="preserve"> </w:t>
            </w:r>
          </w:p>
        </w:tc>
        <w:tc>
          <w:tcPr>
            <w:tcW w:w="1288" w:type="dxa"/>
          </w:tcPr>
          <w:p w14:paraId="577099D9" w14:textId="4446D9CA" w:rsidR="00CF7E7B" w:rsidRDefault="00216FF7" w:rsidP="00B40AB9">
            <w:pPr>
              <w:spacing w:before="60" w:after="60"/>
              <w:jc w:val="center"/>
              <w:rPr>
                <w:sz w:val="20"/>
                <w:szCs w:val="20"/>
              </w:rPr>
            </w:pPr>
            <w:sdt>
              <w:sdtPr>
                <w:rPr>
                  <w:rFonts w:ascii="MS Gothic" w:eastAsia="MS Gothic" w:hAnsi="MS Gothic"/>
                </w:rPr>
                <w:id w:val="-671866239"/>
                <w14:checkbox>
                  <w14:checked w14:val="0"/>
                  <w14:checkedState w14:val="2612" w14:font="MS Gothic"/>
                  <w14:uncheckedState w14:val="2610" w14:font="MS Gothic"/>
                </w14:checkbox>
              </w:sdtPr>
              <w:sdtEndPr/>
              <w:sdtContent>
                <w:r w:rsidR="006773FD">
                  <w:rPr>
                    <w:rFonts w:ascii="MS Gothic" w:eastAsia="MS Gothic" w:hAnsi="MS Gothic" w:hint="eastAsia"/>
                  </w:rPr>
                  <w:t>☐</w:t>
                </w:r>
              </w:sdtContent>
            </w:sdt>
          </w:p>
        </w:tc>
        <w:tc>
          <w:tcPr>
            <w:tcW w:w="1288" w:type="dxa"/>
          </w:tcPr>
          <w:p w14:paraId="15CAF087" w14:textId="77777777" w:rsidR="00CF7E7B" w:rsidRDefault="00216FF7" w:rsidP="00B40AB9">
            <w:pPr>
              <w:spacing w:before="60" w:after="60"/>
              <w:jc w:val="center"/>
              <w:rPr>
                <w:sz w:val="20"/>
                <w:szCs w:val="20"/>
              </w:rPr>
            </w:pPr>
            <w:sdt>
              <w:sdtPr>
                <w:rPr>
                  <w:rFonts w:ascii="MS Gothic" w:eastAsia="MS Gothic" w:hAnsi="MS Gothic"/>
                </w:rPr>
                <w:id w:val="-74910728"/>
                <w14:checkbox>
                  <w14:checked w14:val="0"/>
                  <w14:checkedState w14:val="2612" w14:font="MS Gothic"/>
                  <w14:uncheckedState w14:val="2610" w14:font="MS Gothic"/>
                </w14:checkbox>
              </w:sdtPr>
              <w:sdtEndPr/>
              <w:sdtContent>
                <w:r w:rsidR="00CF7E7B">
                  <w:rPr>
                    <w:rFonts w:ascii="MS Gothic" w:eastAsia="MS Gothic" w:hAnsi="MS Gothic" w:hint="eastAsia"/>
                  </w:rPr>
                  <w:t>☐</w:t>
                </w:r>
              </w:sdtContent>
            </w:sdt>
          </w:p>
        </w:tc>
        <w:tc>
          <w:tcPr>
            <w:tcW w:w="1285" w:type="dxa"/>
          </w:tcPr>
          <w:p w14:paraId="257A2497" w14:textId="77777777" w:rsidR="00CF7E7B" w:rsidRDefault="00216FF7" w:rsidP="00B40AB9">
            <w:pPr>
              <w:spacing w:before="60" w:after="60"/>
              <w:jc w:val="center"/>
              <w:rPr>
                <w:sz w:val="20"/>
                <w:szCs w:val="20"/>
              </w:rPr>
            </w:pPr>
            <w:sdt>
              <w:sdtPr>
                <w:rPr>
                  <w:rFonts w:ascii="MS Gothic" w:eastAsia="MS Gothic" w:hAnsi="MS Gothic"/>
                </w:rPr>
                <w:id w:val="-778559131"/>
                <w14:checkbox>
                  <w14:checked w14:val="0"/>
                  <w14:checkedState w14:val="2612" w14:font="MS Gothic"/>
                  <w14:uncheckedState w14:val="2610" w14:font="MS Gothic"/>
                </w14:checkbox>
              </w:sdtPr>
              <w:sdtEndPr/>
              <w:sdtContent>
                <w:r w:rsidR="00CF7E7B">
                  <w:rPr>
                    <w:rFonts w:ascii="MS Gothic" w:eastAsia="MS Gothic" w:hAnsi="MS Gothic" w:hint="eastAsia"/>
                  </w:rPr>
                  <w:t>☐</w:t>
                </w:r>
              </w:sdtContent>
            </w:sdt>
          </w:p>
        </w:tc>
        <w:tc>
          <w:tcPr>
            <w:tcW w:w="1281" w:type="dxa"/>
          </w:tcPr>
          <w:p w14:paraId="59DA7B83" w14:textId="77777777" w:rsidR="00CF7E7B" w:rsidRDefault="00216FF7" w:rsidP="00B40AB9">
            <w:pPr>
              <w:spacing w:before="60" w:after="60"/>
              <w:jc w:val="center"/>
              <w:rPr>
                <w:sz w:val="20"/>
                <w:szCs w:val="20"/>
              </w:rPr>
            </w:pPr>
            <w:sdt>
              <w:sdtPr>
                <w:rPr>
                  <w:rFonts w:ascii="MS Gothic" w:eastAsia="MS Gothic" w:hAnsi="MS Gothic"/>
                </w:rPr>
                <w:id w:val="1951196622"/>
                <w14:checkbox>
                  <w14:checked w14:val="0"/>
                  <w14:checkedState w14:val="2612" w14:font="MS Gothic"/>
                  <w14:uncheckedState w14:val="2610" w14:font="MS Gothic"/>
                </w14:checkbox>
              </w:sdtPr>
              <w:sdtEndPr/>
              <w:sdtContent>
                <w:r w:rsidR="00CF7E7B">
                  <w:rPr>
                    <w:rFonts w:ascii="MS Gothic" w:eastAsia="MS Gothic" w:hAnsi="MS Gothic" w:hint="eastAsia"/>
                  </w:rPr>
                  <w:t>☐</w:t>
                </w:r>
              </w:sdtContent>
            </w:sdt>
          </w:p>
        </w:tc>
        <w:tc>
          <w:tcPr>
            <w:tcW w:w="1282" w:type="dxa"/>
          </w:tcPr>
          <w:p w14:paraId="2DC13572" w14:textId="77777777" w:rsidR="00CF7E7B" w:rsidRDefault="00216FF7" w:rsidP="00B40AB9">
            <w:pPr>
              <w:spacing w:before="60" w:after="60"/>
              <w:jc w:val="center"/>
              <w:rPr>
                <w:sz w:val="20"/>
                <w:szCs w:val="20"/>
              </w:rPr>
            </w:pPr>
            <w:sdt>
              <w:sdtPr>
                <w:rPr>
                  <w:rFonts w:ascii="MS Gothic" w:eastAsia="MS Gothic" w:hAnsi="MS Gothic"/>
                </w:rPr>
                <w:id w:val="2057884015"/>
                <w14:checkbox>
                  <w14:checked w14:val="0"/>
                  <w14:checkedState w14:val="2612" w14:font="MS Gothic"/>
                  <w14:uncheckedState w14:val="2610" w14:font="MS Gothic"/>
                </w14:checkbox>
              </w:sdtPr>
              <w:sdtEndPr/>
              <w:sdtContent>
                <w:r w:rsidR="00CF7E7B">
                  <w:rPr>
                    <w:rFonts w:ascii="MS Gothic" w:eastAsia="MS Gothic" w:hAnsi="MS Gothic" w:hint="eastAsia"/>
                  </w:rPr>
                  <w:t>☐</w:t>
                </w:r>
              </w:sdtContent>
            </w:sdt>
          </w:p>
        </w:tc>
      </w:tr>
      <w:tr w:rsidR="006773FD" w14:paraId="1BF91A7B" w14:textId="77777777" w:rsidTr="00B40AB9">
        <w:trPr>
          <w:trHeight w:val="605"/>
        </w:trPr>
        <w:tc>
          <w:tcPr>
            <w:tcW w:w="2638" w:type="dxa"/>
          </w:tcPr>
          <w:p w14:paraId="35493D02" w14:textId="31F27796" w:rsidR="006773FD" w:rsidRDefault="006773FD" w:rsidP="006773FD">
            <w:pPr>
              <w:spacing w:before="60" w:after="60"/>
              <w:rPr>
                <w:bCs/>
                <w:sz w:val="20"/>
                <w:szCs w:val="20"/>
              </w:rPr>
            </w:pPr>
            <w:r>
              <w:rPr>
                <w:bCs/>
                <w:sz w:val="20"/>
                <w:szCs w:val="20"/>
              </w:rPr>
              <w:t xml:space="preserve">Auch jüngere Mitglieder und </w:t>
            </w:r>
            <w:proofErr w:type="spellStart"/>
            <w:r>
              <w:rPr>
                <w:bCs/>
                <w:sz w:val="20"/>
                <w:szCs w:val="20"/>
              </w:rPr>
              <w:t>Nutzer:innen</w:t>
            </w:r>
            <w:proofErr w:type="spellEnd"/>
            <w:r>
              <w:rPr>
                <w:bCs/>
                <w:sz w:val="20"/>
                <w:szCs w:val="20"/>
              </w:rPr>
              <w:t xml:space="preserve"> werden ausre</w:t>
            </w:r>
            <w:r>
              <w:rPr>
                <w:bCs/>
                <w:sz w:val="20"/>
                <w:szCs w:val="20"/>
              </w:rPr>
              <w:t>i</w:t>
            </w:r>
            <w:r>
              <w:rPr>
                <w:bCs/>
                <w:sz w:val="20"/>
                <w:szCs w:val="20"/>
              </w:rPr>
              <w:t>chend mit eingebunden.</w:t>
            </w:r>
          </w:p>
        </w:tc>
        <w:tc>
          <w:tcPr>
            <w:tcW w:w="1288" w:type="dxa"/>
          </w:tcPr>
          <w:p w14:paraId="55B648F9" w14:textId="6F06BF22" w:rsidR="006773FD" w:rsidRDefault="00216FF7" w:rsidP="00B40AB9">
            <w:pPr>
              <w:spacing w:before="60" w:after="60"/>
              <w:jc w:val="center"/>
              <w:rPr>
                <w:rFonts w:ascii="MS Gothic" w:eastAsia="MS Gothic" w:hAnsi="MS Gothic"/>
              </w:rPr>
            </w:pPr>
            <w:sdt>
              <w:sdtPr>
                <w:rPr>
                  <w:rFonts w:ascii="MS Gothic" w:eastAsia="MS Gothic" w:hAnsi="MS Gothic"/>
                </w:rPr>
                <w:id w:val="2102751885"/>
                <w14:checkbox>
                  <w14:checked w14:val="0"/>
                  <w14:checkedState w14:val="2612" w14:font="MS Gothic"/>
                  <w14:uncheckedState w14:val="2610" w14:font="MS Gothic"/>
                </w14:checkbox>
              </w:sdtPr>
              <w:sdtEndPr/>
              <w:sdtContent>
                <w:r w:rsidR="006773FD">
                  <w:rPr>
                    <w:rFonts w:ascii="MS Gothic" w:eastAsia="MS Gothic" w:hAnsi="MS Gothic" w:hint="eastAsia"/>
                  </w:rPr>
                  <w:t>☐</w:t>
                </w:r>
              </w:sdtContent>
            </w:sdt>
          </w:p>
        </w:tc>
        <w:tc>
          <w:tcPr>
            <w:tcW w:w="1288" w:type="dxa"/>
          </w:tcPr>
          <w:p w14:paraId="4D1A4ABA" w14:textId="5875F0A8" w:rsidR="006773FD" w:rsidRDefault="00216FF7" w:rsidP="00B40AB9">
            <w:pPr>
              <w:spacing w:before="60" w:after="60"/>
              <w:jc w:val="center"/>
              <w:rPr>
                <w:rFonts w:ascii="MS Gothic" w:eastAsia="MS Gothic" w:hAnsi="MS Gothic"/>
              </w:rPr>
            </w:pPr>
            <w:sdt>
              <w:sdtPr>
                <w:rPr>
                  <w:rFonts w:ascii="MS Gothic" w:eastAsia="MS Gothic" w:hAnsi="MS Gothic"/>
                </w:rPr>
                <w:id w:val="-244107064"/>
                <w14:checkbox>
                  <w14:checked w14:val="0"/>
                  <w14:checkedState w14:val="2612" w14:font="MS Gothic"/>
                  <w14:uncheckedState w14:val="2610" w14:font="MS Gothic"/>
                </w14:checkbox>
              </w:sdtPr>
              <w:sdtEndPr/>
              <w:sdtContent>
                <w:r w:rsidR="006773FD">
                  <w:rPr>
                    <w:rFonts w:ascii="MS Gothic" w:eastAsia="MS Gothic" w:hAnsi="MS Gothic" w:hint="eastAsia"/>
                  </w:rPr>
                  <w:t>☐</w:t>
                </w:r>
              </w:sdtContent>
            </w:sdt>
          </w:p>
        </w:tc>
        <w:tc>
          <w:tcPr>
            <w:tcW w:w="1285" w:type="dxa"/>
          </w:tcPr>
          <w:p w14:paraId="04B1AC59" w14:textId="3F9E3EAA" w:rsidR="006773FD" w:rsidRDefault="00216FF7" w:rsidP="00B40AB9">
            <w:pPr>
              <w:spacing w:before="60" w:after="60"/>
              <w:jc w:val="center"/>
              <w:rPr>
                <w:rFonts w:ascii="MS Gothic" w:eastAsia="MS Gothic" w:hAnsi="MS Gothic"/>
              </w:rPr>
            </w:pPr>
            <w:sdt>
              <w:sdtPr>
                <w:rPr>
                  <w:rFonts w:ascii="MS Gothic" w:eastAsia="MS Gothic" w:hAnsi="MS Gothic"/>
                </w:rPr>
                <w:id w:val="-1481761485"/>
                <w14:checkbox>
                  <w14:checked w14:val="0"/>
                  <w14:checkedState w14:val="2612" w14:font="MS Gothic"/>
                  <w14:uncheckedState w14:val="2610" w14:font="MS Gothic"/>
                </w14:checkbox>
              </w:sdtPr>
              <w:sdtEndPr/>
              <w:sdtContent>
                <w:r w:rsidR="006773FD">
                  <w:rPr>
                    <w:rFonts w:ascii="MS Gothic" w:eastAsia="MS Gothic" w:hAnsi="MS Gothic" w:hint="eastAsia"/>
                  </w:rPr>
                  <w:t>☐</w:t>
                </w:r>
              </w:sdtContent>
            </w:sdt>
          </w:p>
        </w:tc>
        <w:tc>
          <w:tcPr>
            <w:tcW w:w="1281" w:type="dxa"/>
          </w:tcPr>
          <w:p w14:paraId="2F2D7F97" w14:textId="34D6CD3C" w:rsidR="006773FD" w:rsidRDefault="00216FF7" w:rsidP="00B40AB9">
            <w:pPr>
              <w:spacing w:before="60" w:after="60"/>
              <w:jc w:val="center"/>
              <w:rPr>
                <w:rFonts w:ascii="MS Gothic" w:eastAsia="MS Gothic" w:hAnsi="MS Gothic"/>
              </w:rPr>
            </w:pPr>
            <w:sdt>
              <w:sdtPr>
                <w:rPr>
                  <w:rFonts w:ascii="MS Gothic" w:eastAsia="MS Gothic" w:hAnsi="MS Gothic"/>
                </w:rPr>
                <w:id w:val="2120418079"/>
                <w14:checkbox>
                  <w14:checked w14:val="0"/>
                  <w14:checkedState w14:val="2612" w14:font="MS Gothic"/>
                  <w14:uncheckedState w14:val="2610" w14:font="MS Gothic"/>
                </w14:checkbox>
              </w:sdtPr>
              <w:sdtEndPr/>
              <w:sdtContent>
                <w:r w:rsidR="006773FD">
                  <w:rPr>
                    <w:rFonts w:ascii="MS Gothic" w:eastAsia="MS Gothic" w:hAnsi="MS Gothic" w:hint="eastAsia"/>
                  </w:rPr>
                  <w:t>☐</w:t>
                </w:r>
              </w:sdtContent>
            </w:sdt>
          </w:p>
        </w:tc>
        <w:tc>
          <w:tcPr>
            <w:tcW w:w="1282" w:type="dxa"/>
          </w:tcPr>
          <w:p w14:paraId="7F84929A" w14:textId="2F8C4998" w:rsidR="006773FD" w:rsidRDefault="00216FF7" w:rsidP="00B40AB9">
            <w:pPr>
              <w:spacing w:before="60" w:after="60"/>
              <w:jc w:val="center"/>
              <w:rPr>
                <w:rFonts w:ascii="MS Gothic" w:eastAsia="MS Gothic" w:hAnsi="MS Gothic"/>
              </w:rPr>
            </w:pPr>
            <w:sdt>
              <w:sdtPr>
                <w:rPr>
                  <w:rFonts w:ascii="MS Gothic" w:eastAsia="MS Gothic" w:hAnsi="MS Gothic"/>
                </w:rPr>
                <w:id w:val="61374420"/>
                <w14:checkbox>
                  <w14:checked w14:val="0"/>
                  <w14:checkedState w14:val="2612" w14:font="MS Gothic"/>
                  <w14:uncheckedState w14:val="2610" w14:font="MS Gothic"/>
                </w14:checkbox>
              </w:sdtPr>
              <w:sdtEndPr/>
              <w:sdtContent>
                <w:r w:rsidR="006773FD">
                  <w:rPr>
                    <w:rFonts w:ascii="MS Gothic" w:eastAsia="MS Gothic" w:hAnsi="MS Gothic" w:hint="eastAsia"/>
                  </w:rPr>
                  <w:t>☐</w:t>
                </w:r>
              </w:sdtContent>
            </w:sdt>
          </w:p>
        </w:tc>
      </w:tr>
      <w:tr w:rsidR="006773FD" w14:paraId="1AD61DA2" w14:textId="77777777" w:rsidTr="00B40AB9">
        <w:trPr>
          <w:trHeight w:val="612"/>
        </w:trPr>
        <w:tc>
          <w:tcPr>
            <w:tcW w:w="2638" w:type="dxa"/>
          </w:tcPr>
          <w:p w14:paraId="2822A362" w14:textId="105A1214" w:rsidR="006773FD" w:rsidRDefault="006773FD" w:rsidP="004E6433">
            <w:pPr>
              <w:spacing w:before="60" w:after="60"/>
              <w:rPr>
                <w:bCs/>
                <w:sz w:val="20"/>
                <w:szCs w:val="20"/>
              </w:rPr>
            </w:pPr>
            <w:r>
              <w:rPr>
                <w:bCs/>
                <w:sz w:val="20"/>
                <w:szCs w:val="20"/>
              </w:rPr>
              <w:t>Transparente, niedrigschwe</w:t>
            </w:r>
            <w:r>
              <w:rPr>
                <w:bCs/>
                <w:sz w:val="20"/>
                <w:szCs w:val="20"/>
              </w:rPr>
              <w:t>l</w:t>
            </w:r>
            <w:r>
              <w:rPr>
                <w:bCs/>
                <w:sz w:val="20"/>
                <w:szCs w:val="20"/>
              </w:rPr>
              <w:t>lige Kommunikationswege zwischen „Basis“ und Ve</w:t>
            </w:r>
            <w:r>
              <w:rPr>
                <w:bCs/>
                <w:sz w:val="20"/>
                <w:szCs w:val="20"/>
              </w:rPr>
              <w:t>r</w:t>
            </w:r>
            <w:r>
              <w:rPr>
                <w:bCs/>
                <w:sz w:val="20"/>
                <w:szCs w:val="20"/>
              </w:rPr>
              <w:t>einsführung sind etabliert</w:t>
            </w:r>
            <w:r w:rsidR="001D3DCE">
              <w:rPr>
                <w:bCs/>
                <w:sz w:val="20"/>
                <w:szCs w:val="20"/>
              </w:rPr>
              <w:t>.</w:t>
            </w:r>
          </w:p>
        </w:tc>
        <w:tc>
          <w:tcPr>
            <w:tcW w:w="1288" w:type="dxa"/>
          </w:tcPr>
          <w:p w14:paraId="53E2A132" w14:textId="2B6E75FF" w:rsidR="006773FD" w:rsidRDefault="00216FF7" w:rsidP="00B40AB9">
            <w:pPr>
              <w:spacing w:before="60" w:after="60"/>
              <w:jc w:val="center"/>
              <w:rPr>
                <w:rFonts w:ascii="MS Gothic" w:eastAsia="MS Gothic" w:hAnsi="MS Gothic"/>
              </w:rPr>
            </w:pPr>
            <w:sdt>
              <w:sdtPr>
                <w:rPr>
                  <w:rFonts w:ascii="MS Gothic" w:eastAsia="MS Gothic" w:hAnsi="MS Gothic"/>
                </w:rPr>
                <w:id w:val="-1556385097"/>
                <w14:checkbox>
                  <w14:checked w14:val="0"/>
                  <w14:checkedState w14:val="2612" w14:font="MS Gothic"/>
                  <w14:uncheckedState w14:val="2610" w14:font="MS Gothic"/>
                </w14:checkbox>
              </w:sdtPr>
              <w:sdtEndPr/>
              <w:sdtContent>
                <w:r w:rsidR="004F3486">
                  <w:rPr>
                    <w:rFonts w:ascii="MS Gothic" w:eastAsia="MS Gothic" w:hAnsi="MS Gothic" w:hint="eastAsia"/>
                  </w:rPr>
                  <w:t>☐</w:t>
                </w:r>
              </w:sdtContent>
            </w:sdt>
          </w:p>
        </w:tc>
        <w:tc>
          <w:tcPr>
            <w:tcW w:w="1288" w:type="dxa"/>
          </w:tcPr>
          <w:p w14:paraId="384ED6A7" w14:textId="6506E13A" w:rsidR="006773FD" w:rsidRDefault="00216FF7" w:rsidP="00B40AB9">
            <w:pPr>
              <w:spacing w:before="60" w:after="60"/>
              <w:jc w:val="center"/>
              <w:rPr>
                <w:rFonts w:ascii="MS Gothic" w:eastAsia="MS Gothic" w:hAnsi="MS Gothic"/>
              </w:rPr>
            </w:pPr>
            <w:sdt>
              <w:sdtPr>
                <w:rPr>
                  <w:rFonts w:ascii="MS Gothic" w:eastAsia="MS Gothic" w:hAnsi="MS Gothic"/>
                </w:rPr>
                <w:id w:val="766813692"/>
                <w14:checkbox>
                  <w14:checked w14:val="0"/>
                  <w14:checkedState w14:val="2612" w14:font="MS Gothic"/>
                  <w14:uncheckedState w14:val="2610" w14:font="MS Gothic"/>
                </w14:checkbox>
              </w:sdtPr>
              <w:sdtEndPr/>
              <w:sdtContent>
                <w:r w:rsidR="006773FD">
                  <w:rPr>
                    <w:rFonts w:ascii="MS Gothic" w:eastAsia="MS Gothic" w:hAnsi="MS Gothic" w:hint="eastAsia"/>
                  </w:rPr>
                  <w:t>☐</w:t>
                </w:r>
              </w:sdtContent>
            </w:sdt>
          </w:p>
        </w:tc>
        <w:tc>
          <w:tcPr>
            <w:tcW w:w="1285" w:type="dxa"/>
          </w:tcPr>
          <w:p w14:paraId="438D9631" w14:textId="53FB5B8A" w:rsidR="006773FD" w:rsidRDefault="00216FF7" w:rsidP="00B40AB9">
            <w:pPr>
              <w:spacing w:before="60" w:after="60"/>
              <w:jc w:val="center"/>
              <w:rPr>
                <w:rFonts w:ascii="MS Gothic" w:eastAsia="MS Gothic" w:hAnsi="MS Gothic"/>
              </w:rPr>
            </w:pPr>
            <w:sdt>
              <w:sdtPr>
                <w:rPr>
                  <w:rFonts w:ascii="MS Gothic" w:eastAsia="MS Gothic" w:hAnsi="MS Gothic"/>
                </w:rPr>
                <w:id w:val="404111486"/>
                <w14:checkbox>
                  <w14:checked w14:val="0"/>
                  <w14:checkedState w14:val="2612" w14:font="MS Gothic"/>
                  <w14:uncheckedState w14:val="2610" w14:font="MS Gothic"/>
                </w14:checkbox>
              </w:sdtPr>
              <w:sdtEndPr/>
              <w:sdtContent>
                <w:r w:rsidR="006773FD">
                  <w:rPr>
                    <w:rFonts w:ascii="MS Gothic" w:eastAsia="MS Gothic" w:hAnsi="MS Gothic" w:hint="eastAsia"/>
                  </w:rPr>
                  <w:t>☐</w:t>
                </w:r>
              </w:sdtContent>
            </w:sdt>
          </w:p>
        </w:tc>
        <w:tc>
          <w:tcPr>
            <w:tcW w:w="1281" w:type="dxa"/>
          </w:tcPr>
          <w:p w14:paraId="29C7A141" w14:textId="6CF3A56E" w:rsidR="006773FD" w:rsidRDefault="00216FF7" w:rsidP="00B40AB9">
            <w:pPr>
              <w:spacing w:before="60" w:after="60"/>
              <w:jc w:val="center"/>
              <w:rPr>
                <w:rFonts w:ascii="MS Gothic" w:eastAsia="MS Gothic" w:hAnsi="MS Gothic"/>
              </w:rPr>
            </w:pPr>
            <w:sdt>
              <w:sdtPr>
                <w:rPr>
                  <w:rFonts w:ascii="MS Gothic" w:eastAsia="MS Gothic" w:hAnsi="MS Gothic"/>
                </w:rPr>
                <w:id w:val="1899243302"/>
                <w14:checkbox>
                  <w14:checked w14:val="0"/>
                  <w14:checkedState w14:val="2612" w14:font="MS Gothic"/>
                  <w14:uncheckedState w14:val="2610" w14:font="MS Gothic"/>
                </w14:checkbox>
              </w:sdtPr>
              <w:sdtEndPr/>
              <w:sdtContent>
                <w:r w:rsidR="006773FD">
                  <w:rPr>
                    <w:rFonts w:ascii="MS Gothic" w:eastAsia="MS Gothic" w:hAnsi="MS Gothic" w:hint="eastAsia"/>
                  </w:rPr>
                  <w:t>☐</w:t>
                </w:r>
              </w:sdtContent>
            </w:sdt>
          </w:p>
        </w:tc>
        <w:tc>
          <w:tcPr>
            <w:tcW w:w="1282" w:type="dxa"/>
          </w:tcPr>
          <w:p w14:paraId="6A821114" w14:textId="5A1E672B" w:rsidR="006773FD" w:rsidRDefault="00216FF7" w:rsidP="00B40AB9">
            <w:pPr>
              <w:spacing w:before="60" w:after="60"/>
              <w:jc w:val="center"/>
              <w:rPr>
                <w:rFonts w:ascii="MS Gothic" w:eastAsia="MS Gothic" w:hAnsi="MS Gothic"/>
              </w:rPr>
            </w:pPr>
            <w:sdt>
              <w:sdtPr>
                <w:rPr>
                  <w:rFonts w:ascii="MS Gothic" w:eastAsia="MS Gothic" w:hAnsi="MS Gothic"/>
                </w:rPr>
                <w:id w:val="793637200"/>
                <w14:checkbox>
                  <w14:checked w14:val="0"/>
                  <w14:checkedState w14:val="2612" w14:font="MS Gothic"/>
                  <w14:uncheckedState w14:val="2610" w14:font="MS Gothic"/>
                </w14:checkbox>
              </w:sdtPr>
              <w:sdtEndPr/>
              <w:sdtContent>
                <w:r w:rsidR="006773FD">
                  <w:rPr>
                    <w:rFonts w:ascii="MS Gothic" w:eastAsia="MS Gothic" w:hAnsi="MS Gothic" w:hint="eastAsia"/>
                  </w:rPr>
                  <w:t>☐</w:t>
                </w:r>
              </w:sdtContent>
            </w:sdt>
          </w:p>
        </w:tc>
      </w:tr>
      <w:tr w:rsidR="006773FD" w14:paraId="3A9EB4D8" w14:textId="77777777" w:rsidTr="00B40AB9">
        <w:trPr>
          <w:trHeight w:val="612"/>
        </w:trPr>
        <w:tc>
          <w:tcPr>
            <w:tcW w:w="2638" w:type="dxa"/>
          </w:tcPr>
          <w:p w14:paraId="18EAB793" w14:textId="6A745158" w:rsidR="006773FD" w:rsidRDefault="006773FD" w:rsidP="004E6433">
            <w:pPr>
              <w:spacing w:before="60" w:after="60"/>
              <w:rPr>
                <w:bCs/>
                <w:sz w:val="20"/>
                <w:szCs w:val="20"/>
              </w:rPr>
            </w:pPr>
            <w:r>
              <w:rPr>
                <w:bCs/>
                <w:sz w:val="20"/>
                <w:szCs w:val="20"/>
              </w:rPr>
              <w:t>Es gibt ein funktionierendes Beschwerdemanagement</w:t>
            </w:r>
            <w:r w:rsidR="001D3DCE">
              <w:rPr>
                <w:bCs/>
                <w:sz w:val="20"/>
                <w:szCs w:val="20"/>
              </w:rPr>
              <w:t>.</w:t>
            </w:r>
          </w:p>
        </w:tc>
        <w:tc>
          <w:tcPr>
            <w:tcW w:w="1288" w:type="dxa"/>
          </w:tcPr>
          <w:p w14:paraId="7F913460" w14:textId="3FCDE95C" w:rsidR="006773FD" w:rsidRDefault="00216FF7" w:rsidP="00B40AB9">
            <w:pPr>
              <w:spacing w:before="60" w:after="60"/>
              <w:jc w:val="center"/>
              <w:rPr>
                <w:rFonts w:ascii="MS Gothic" w:eastAsia="MS Gothic" w:hAnsi="MS Gothic"/>
              </w:rPr>
            </w:pPr>
            <w:sdt>
              <w:sdtPr>
                <w:rPr>
                  <w:rFonts w:ascii="MS Gothic" w:eastAsia="MS Gothic" w:hAnsi="MS Gothic"/>
                </w:rPr>
                <w:id w:val="1401030302"/>
                <w14:checkbox>
                  <w14:checked w14:val="0"/>
                  <w14:checkedState w14:val="2612" w14:font="MS Gothic"/>
                  <w14:uncheckedState w14:val="2610" w14:font="MS Gothic"/>
                </w14:checkbox>
              </w:sdtPr>
              <w:sdtEndPr/>
              <w:sdtContent>
                <w:r w:rsidR="006773FD">
                  <w:rPr>
                    <w:rFonts w:ascii="MS Gothic" w:eastAsia="MS Gothic" w:hAnsi="MS Gothic" w:hint="eastAsia"/>
                  </w:rPr>
                  <w:t>☐</w:t>
                </w:r>
              </w:sdtContent>
            </w:sdt>
          </w:p>
        </w:tc>
        <w:tc>
          <w:tcPr>
            <w:tcW w:w="1288" w:type="dxa"/>
          </w:tcPr>
          <w:p w14:paraId="00934D00" w14:textId="65093C5D" w:rsidR="006773FD" w:rsidRDefault="00216FF7" w:rsidP="00B40AB9">
            <w:pPr>
              <w:spacing w:before="60" w:after="60"/>
              <w:jc w:val="center"/>
              <w:rPr>
                <w:rFonts w:ascii="MS Gothic" w:eastAsia="MS Gothic" w:hAnsi="MS Gothic"/>
              </w:rPr>
            </w:pPr>
            <w:sdt>
              <w:sdtPr>
                <w:rPr>
                  <w:rFonts w:ascii="MS Gothic" w:eastAsia="MS Gothic" w:hAnsi="MS Gothic"/>
                </w:rPr>
                <w:id w:val="764037134"/>
                <w14:checkbox>
                  <w14:checked w14:val="0"/>
                  <w14:checkedState w14:val="2612" w14:font="MS Gothic"/>
                  <w14:uncheckedState w14:val="2610" w14:font="MS Gothic"/>
                </w14:checkbox>
              </w:sdtPr>
              <w:sdtEndPr/>
              <w:sdtContent>
                <w:r w:rsidR="006773FD">
                  <w:rPr>
                    <w:rFonts w:ascii="MS Gothic" w:eastAsia="MS Gothic" w:hAnsi="MS Gothic" w:hint="eastAsia"/>
                  </w:rPr>
                  <w:t>☐</w:t>
                </w:r>
              </w:sdtContent>
            </w:sdt>
          </w:p>
        </w:tc>
        <w:tc>
          <w:tcPr>
            <w:tcW w:w="1285" w:type="dxa"/>
          </w:tcPr>
          <w:p w14:paraId="2DFDB1DF" w14:textId="2E5D98EC" w:rsidR="006773FD" w:rsidRDefault="00216FF7" w:rsidP="00B40AB9">
            <w:pPr>
              <w:spacing w:before="60" w:after="60"/>
              <w:jc w:val="center"/>
              <w:rPr>
                <w:rFonts w:ascii="MS Gothic" w:eastAsia="MS Gothic" w:hAnsi="MS Gothic"/>
              </w:rPr>
            </w:pPr>
            <w:sdt>
              <w:sdtPr>
                <w:rPr>
                  <w:rFonts w:ascii="MS Gothic" w:eastAsia="MS Gothic" w:hAnsi="MS Gothic"/>
                </w:rPr>
                <w:id w:val="-1623145478"/>
                <w14:checkbox>
                  <w14:checked w14:val="0"/>
                  <w14:checkedState w14:val="2612" w14:font="MS Gothic"/>
                  <w14:uncheckedState w14:val="2610" w14:font="MS Gothic"/>
                </w14:checkbox>
              </w:sdtPr>
              <w:sdtEndPr/>
              <w:sdtContent>
                <w:r w:rsidR="006773FD">
                  <w:rPr>
                    <w:rFonts w:ascii="MS Gothic" w:eastAsia="MS Gothic" w:hAnsi="MS Gothic" w:hint="eastAsia"/>
                  </w:rPr>
                  <w:t>☐</w:t>
                </w:r>
              </w:sdtContent>
            </w:sdt>
          </w:p>
        </w:tc>
        <w:tc>
          <w:tcPr>
            <w:tcW w:w="1281" w:type="dxa"/>
          </w:tcPr>
          <w:p w14:paraId="789D8CAE" w14:textId="57C0671B" w:rsidR="006773FD" w:rsidRDefault="00216FF7" w:rsidP="00B40AB9">
            <w:pPr>
              <w:spacing w:before="60" w:after="60"/>
              <w:jc w:val="center"/>
              <w:rPr>
                <w:rFonts w:ascii="MS Gothic" w:eastAsia="MS Gothic" w:hAnsi="MS Gothic"/>
              </w:rPr>
            </w:pPr>
            <w:sdt>
              <w:sdtPr>
                <w:rPr>
                  <w:rFonts w:ascii="MS Gothic" w:eastAsia="MS Gothic" w:hAnsi="MS Gothic"/>
                </w:rPr>
                <w:id w:val="-1216114176"/>
                <w14:checkbox>
                  <w14:checked w14:val="0"/>
                  <w14:checkedState w14:val="2612" w14:font="MS Gothic"/>
                  <w14:uncheckedState w14:val="2610" w14:font="MS Gothic"/>
                </w14:checkbox>
              </w:sdtPr>
              <w:sdtEndPr/>
              <w:sdtContent>
                <w:r w:rsidR="006773FD">
                  <w:rPr>
                    <w:rFonts w:ascii="MS Gothic" w:eastAsia="MS Gothic" w:hAnsi="MS Gothic" w:hint="eastAsia"/>
                  </w:rPr>
                  <w:t>☐</w:t>
                </w:r>
              </w:sdtContent>
            </w:sdt>
          </w:p>
        </w:tc>
        <w:tc>
          <w:tcPr>
            <w:tcW w:w="1282" w:type="dxa"/>
          </w:tcPr>
          <w:p w14:paraId="4F2ADE4B" w14:textId="0C4F1703" w:rsidR="006773FD" w:rsidRDefault="00216FF7" w:rsidP="00B40AB9">
            <w:pPr>
              <w:spacing w:before="60" w:after="60"/>
              <w:jc w:val="center"/>
              <w:rPr>
                <w:rFonts w:ascii="MS Gothic" w:eastAsia="MS Gothic" w:hAnsi="MS Gothic"/>
              </w:rPr>
            </w:pPr>
            <w:sdt>
              <w:sdtPr>
                <w:rPr>
                  <w:rFonts w:ascii="MS Gothic" w:eastAsia="MS Gothic" w:hAnsi="MS Gothic"/>
                </w:rPr>
                <w:id w:val="1659338606"/>
                <w14:checkbox>
                  <w14:checked w14:val="1"/>
                  <w14:checkedState w14:val="2612" w14:font="MS Gothic"/>
                  <w14:uncheckedState w14:val="2610" w14:font="MS Gothic"/>
                </w14:checkbox>
              </w:sdtPr>
              <w:sdtEndPr/>
              <w:sdtContent>
                <w:r w:rsidR="00A52FFF">
                  <w:rPr>
                    <w:rFonts w:ascii="MS Gothic" w:eastAsia="MS Gothic" w:hAnsi="MS Gothic" w:hint="eastAsia"/>
                  </w:rPr>
                  <w:t>☒</w:t>
                </w:r>
              </w:sdtContent>
            </w:sdt>
          </w:p>
        </w:tc>
      </w:tr>
      <w:tr w:rsidR="006773FD" w14:paraId="468CEF20" w14:textId="77777777" w:rsidTr="00B40AB9">
        <w:trPr>
          <w:trHeight w:val="612"/>
        </w:trPr>
        <w:tc>
          <w:tcPr>
            <w:tcW w:w="2638" w:type="dxa"/>
          </w:tcPr>
          <w:p w14:paraId="7F52E12A" w14:textId="502A63D6" w:rsidR="006773FD" w:rsidRPr="00FB2384" w:rsidRDefault="006773FD" w:rsidP="004E6433">
            <w:pPr>
              <w:spacing w:before="60" w:after="60"/>
              <w:rPr>
                <w:bCs/>
                <w:sz w:val="20"/>
                <w:szCs w:val="20"/>
              </w:rPr>
            </w:pPr>
            <w:r>
              <w:rPr>
                <w:bCs/>
                <w:sz w:val="20"/>
                <w:szCs w:val="20"/>
              </w:rPr>
              <w:t>Inklusion und Barrierefreiheit haben einen hohen Stelle</w:t>
            </w:r>
            <w:r>
              <w:rPr>
                <w:bCs/>
                <w:sz w:val="20"/>
                <w:szCs w:val="20"/>
              </w:rPr>
              <w:t>n</w:t>
            </w:r>
            <w:r>
              <w:rPr>
                <w:bCs/>
                <w:sz w:val="20"/>
                <w:szCs w:val="20"/>
              </w:rPr>
              <w:t>wert und werden kontinuie</w:t>
            </w:r>
            <w:r>
              <w:rPr>
                <w:bCs/>
                <w:sz w:val="20"/>
                <w:szCs w:val="20"/>
              </w:rPr>
              <w:t>r</w:t>
            </w:r>
            <w:r>
              <w:rPr>
                <w:bCs/>
                <w:sz w:val="20"/>
                <w:szCs w:val="20"/>
              </w:rPr>
              <w:t xml:space="preserve">lich optimiert.  </w:t>
            </w:r>
          </w:p>
        </w:tc>
        <w:tc>
          <w:tcPr>
            <w:tcW w:w="1288" w:type="dxa"/>
          </w:tcPr>
          <w:p w14:paraId="29950D8F" w14:textId="7EE52C7E" w:rsidR="006773FD" w:rsidRPr="002C1C05" w:rsidRDefault="00216FF7" w:rsidP="00B40AB9">
            <w:pPr>
              <w:spacing w:before="60" w:after="60"/>
              <w:jc w:val="center"/>
              <w:rPr>
                <w:sz w:val="20"/>
                <w:szCs w:val="20"/>
              </w:rPr>
            </w:pPr>
            <w:sdt>
              <w:sdtPr>
                <w:rPr>
                  <w:rFonts w:ascii="MS Gothic" w:eastAsia="MS Gothic" w:hAnsi="MS Gothic"/>
                </w:rPr>
                <w:id w:val="91756081"/>
                <w14:checkbox>
                  <w14:checked w14:val="0"/>
                  <w14:checkedState w14:val="2612" w14:font="MS Gothic"/>
                  <w14:uncheckedState w14:val="2610" w14:font="MS Gothic"/>
                </w14:checkbox>
              </w:sdtPr>
              <w:sdtEndPr/>
              <w:sdtContent>
                <w:r w:rsidR="004F3486">
                  <w:rPr>
                    <w:rFonts w:ascii="MS Gothic" w:eastAsia="MS Gothic" w:hAnsi="MS Gothic" w:hint="eastAsia"/>
                  </w:rPr>
                  <w:t>☐</w:t>
                </w:r>
              </w:sdtContent>
            </w:sdt>
          </w:p>
        </w:tc>
        <w:tc>
          <w:tcPr>
            <w:tcW w:w="1288" w:type="dxa"/>
          </w:tcPr>
          <w:p w14:paraId="5635DFD2" w14:textId="77777777" w:rsidR="006773FD" w:rsidRPr="002C1C05" w:rsidRDefault="00216FF7" w:rsidP="00B40AB9">
            <w:pPr>
              <w:spacing w:before="60" w:after="60"/>
              <w:jc w:val="center"/>
              <w:rPr>
                <w:sz w:val="20"/>
                <w:szCs w:val="20"/>
              </w:rPr>
            </w:pPr>
            <w:sdt>
              <w:sdtPr>
                <w:rPr>
                  <w:rFonts w:ascii="MS Gothic" w:eastAsia="MS Gothic" w:hAnsi="MS Gothic"/>
                </w:rPr>
                <w:id w:val="-1365137348"/>
                <w14:checkbox>
                  <w14:checked w14:val="0"/>
                  <w14:checkedState w14:val="2612" w14:font="MS Gothic"/>
                  <w14:uncheckedState w14:val="2610" w14:font="MS Gothic"/>
                </w14:checkbox>
              </w:sdtPr>
              <w:sdtEndPr/>
              <w:sdtContent>
                <w:r w:rsidR="006773FD">
                  <w:rPr>
                    <w:rFonts w:ascii="MS Gothic" w:eastAsia="MS Gothic" w:hAnsi="MS Gothic" w:hint="eastAsia"/>
                  </w:rPr>
                  <w:t>☐</w:t>
                </w:r>
              </w:sdtContent>
            </w:sdt>
          </w:p>
        </w:tc>
        <w:tc>
          <w:tcPr>
            <w:tcW w:w="1285" w:type="dxa"/>
          </w:tcPr>
          <w:p w14:paraId="6BD84FF5" w14:textId="77777777" w:rsidR="006773FD" w:rsidRPr="002C1C05" w:rsidRDefault="00216FF7" w:rsidP="00B40AB9">
            <w:pPr>
              <w:spacing w:before="60" w:after="60"/>
              <w:jc w:val="center"/>
              <w:rPr>
                <w:sz w:val="20"/>
                <w:szCs w:val="20"/>
              </w:rPr>
            </w:pPr>
            <w:sdt>
              <w:sdtPr>
                <w:rPr>
                  <w:rFonts w:ascii="MS Gothic" w:eastAsia="MS Gothic" w:hAnsi="MS Gothic"/>
                </w:rPr>
                <w:id w:val="1528361062"/>
                <w14:checkbox>
                  <w14:checked w14:val="0"/>
                  <w14:checkedState w14:val="2612" w14:font="MS Gothic"/>
                  <w14:uncheckedState w14:val="2610" w14:font="MS Gothic"/>
                </w14:checkbox>
              </w:sdtPr>
              <w:sdtEndPr/>
              <w:sdtContent>
                <w:r w:rsidR="006773FD">
                  <w:rPr>
                    <w:rFonts w:ascii="MS Gothic" w:eastAsia="MS Gothic" w:hAnsi="MS Gothic" w:hint="eastAsia"/>
                  </w:rPr>
                  <w:t>☐</w:t>
                </w:r>
              </w:sdtContent>
            </w:sdt>
          </w:p>
        </w:tc>
        <w:tc>
          <w:tcPr>
            <w:tcW w:w="1281" w:type="dxa"/>
          </w:tcPr>
          <w:p w14:paraId="64804D95" w14:textId="77777777" w:rsidR="006773FD" w:rsidRPr="002C1C05" w:rsidRDefault="00216FF7" w:rsidP="00B40AB9">
            <w:pPr>
              <w:spacing w:before="60" w:after="60"/>
              <w:jc w:val="center"/>
              <w:rPr>
                <w:sz w:val="20"/>
                <w:szCs w:val="20"/>
              </w:rPr>
            </w:pPr>
            <w:sdt>
              <w:sdtPr>
                <w:rPr>
                  <w:rFonts w:ascii="MS Gothic" w:eastAsia="MS Gothic" w:hAnsi="MS Gothic"/>
                </w:rPr>
                <w:id w:val="-654070150"/>
                <w14:checkbox>
                  <w14:checked w14:val="0"/>
                  <w14:checkedState w14:val="2612" w14:font="MS Gothic"/>
                  <w14:uncheckedState w14:val="2610" w14:font="MS Gothic"/>
                </w14:checkbox>
              </w:sdtPr>
              <w:sdtEndPr/>
              <w:sdtContent>
                <w:r w:rsidR="006773FD">
                  <w:rPr>
                    <w:rFonts w:ascii="MS Gothic" w:eastAsia="MS Gothic" w:hAnsi="MS Gothic" w:hint="eastAsia"/>
                  </w:rPr>
                  <w:t>☐</w:t>
                </w:r>
              </w:sdtContent>
            </w:sdt>
          </w:p>
        </w:tc>
        <w:tc>
          <w:tcPr>
            <w:tcW w:w="1282" w:type="dxa"/>
          </w:tcPr>
          <w:p w14:paraId="292D3668" w14:textId="77777777" w:rsidR="006773FD" w:rsidRPr="00243EAD" w:rsidRDefault="00216FF7" w:rsidP="00B40AB9">
            <w:pPr>
              <w:spacing w:before="60" w:after="60"/>
              <w:jc w:val="center"/>
              <w:rPr>
                <w:rFonts w:ascii="MS Gothic" w:eastAsia="MS Gothic" w:hAnsi="MS Gothic"/>
              </w:rPr>
            </w:pPr>
            <w:sdt>
              <w:sdtPr>
                <w:rPr>
                  <w:rFonts w:ascii="MS Gothic" w:eastAsia="MS Gothic" w:hAnsi="MS Gothic"/>
                </w:rPr>
                <w:id w:val="-615440364"/>
                <w14:checkbox>
                  <w14:checked w14:val="0"/>
                  <w14:checkedState w14:val="2612" w14:font="MS Gothic"/>
                  <w14:uncheckedState w14:val="2610" w14:font="MS Gothic"/>
                </w14:checkbox>
              </w:sdtPr>
              <w:sdtEndPr/>
              <w:sdtContent>
                <w:r w:rsidR="006773FD">
                  <w:rPr>
                    <w:rFonts w:ascii="MS Gothic" w:eastAsia="MS Gothic" w:hAnsi="MS Gothic" w:hint="eastAsia"/>
                  </w:rPr>
                  <w:t>☐</w:t>
                </w:r>
              </w:sdtContent>
            </w:sdt>
          </w:p>
        </w:tc>
      </w:tr>
      <w:tr w:rsidR="006773FD" w14:paraId="1B4A70C0" w14:textId="77777777" w:rsidTr="00B40AB9">
        <w:trPr>
          <w:trHeight w:val="612"/>
        </w:trPr>
        <w:tc>
          <w:tcPr>
            <w:tcW w:w="2638" w:type="dxa"/>
          </w:tcPr>
          <w:p w14:paraId="27BE7312" w14:textId="3862A5FC" w:rsidR="006773FD" w:rsidRDefault="006773FD" w:rsidP="004E6433">
            <w:pPr>
              <w:spacing w:before="60" w:after="60"/>
              <w:rPr>
                <w:bCs/>
                <w:sz w:val="20"/>
                <w:szCs w:val="20"/>
              </w:rPr>
            </w:pPr>
            <w:r>
              <w:rPr>
                <w:bCs/>
                <w:sz w:val="20"/>
                <w:szCs w:val="20"/>
              </w:rPr>
              <w:t xml:space="preserve">Mitgliederwerbung wird systematisch und erfolgreich betrieben. </w:t>
            </w:r>
          </w:p>
        </w:tc>
        <w:tc>
          <w:tcPr>
            <w:tcW w:w="1288" w:type="dxa"/>
          </w:tcPr>
          <w:p w14:paraId="50514837" w14:textId="77777777" w:rsidR="006773FD" w:rsidRDefault="00216FF7" w:rsidP="00B40AB9">
            <w:pPr>
              <w:spacing w:before="60" w:after="60"/>
              <w:jc w:val="center"/>
              <w:rPr>
                <w:rFonts w:ascii="MS Gothic" w:eastAsia="MS Gothic" w:hAnsi="MS Gothic"/>
              </w:rPr>
            </w:pPr>
            <w:sdt>
              <w:sdtPr>
                <w:rPr>
                  <w:rFonts w:ascii="MS Gothic" w:eastAsia="MS Gothic" w:hAnsi="MS Gothic"/>
                </w:rPr>
                <w:id w:val="-77519986"/>
                <w14:checkbox>
                  <w14:checked w14:val="0"/>
                  <w14:checkedState w14:val="2612" w14:font="MS Gothic"/>
                  <w14:uncheckedState w14:val="2610" w14:font="MS Gothic"/>
                </w14:checkbox>
              </w:sdtPr>
              <w:sdtEndPr/>
              <w:sdtContent>
                <w:r w:rsidR="006773FD">
                  <w:rPr>
                    <w:rFonts w:ascii="MS Gothic" w:eastAsia="MS Gothic" w:hAnsi="MS Gothic" w:hint="eastAsia"/>
                  </w:rPr>
                  <w:t>☐</w:t>
                </w:r>
              </w:sdtContent>
            </w:sdt>
          </w:p>
        </w:tc>
        <w:tc>
          <w:tcPr>
            <w:tcW w:w="1288" w:type="dxa"/>
          </w:tcPr>
          <w:p w14:paraId="594C352E" w14:textId="77777777" w:rsidR="006773FD" w:rsidRDefault="00216FF7" w:rsidP="00B40AB9">
            <w:pPr>
              <w:spacing w:before="60" w:after="60"/>
              <w:jc w:val="center"/>
              <w:rPr>
                <w:rFonts w:ascii="MS Gothic" w:eastAsia="MS Gothic" w:hAnsi="MS Gothic"/>
              </w:rPr>
            </w:pPr>
            <w:sdt>
              <w:sdtPr>
                <w:rPr>
                  <w:rFonts w:ascii="MS Gothic" w:eastAsia="MS Gothic" w:hAnsi="MS Gothic"/>
                </w:rPr>
                <w:id w:val="994074801"/>
                <w14:checkbox>
                  <w14:checked w14:val="0"/>
                  <w14:checkedState w14:val="2612" w14:font="MS Gothic"/>
                  <w14:uncheckedState w14:val="2610" w14:font="MS Gothic"/>
                </w14:checkbox>
              </w:sdtPr>
              <w:sdtEndPr/>
              <w:sdtContent>
                <w:r w:rsidR="006773FD">
                  <w:rPr>
                    <w:rFonts w:ascii="MS Gothic" w:eastAsia="MS Gothic" w:hAnsi="MS Gothic" w:hint="eastAsia"/>
                  </w:rPr>
                  <w:t>☐</w:t>
                </w:r>
              </w:sdtContent>
            </w:sdt>
          </w:p>
        </w:tc>
        <w:tc>
          <w:tcPr>
            <w:tcW w:w="1285" w:type="dxa"/>
          </w:tcPr>
          <w:p w14:paraId="5BA0FF53" w14:textId="77777777" w:rsidR="006773FD" w:rsidRDefault="00216FF7" w:rsidP="00B40AB9">
            <w:pPr>
              <w:spacing w:before="60" w:after="60"/>
              <w:jc w:val="center"/>
              <w:rPr>
                <w:rFonts w:ascii="MS Gothic" w:eastAsia="MS Gothic" w:hAnsi="MS Gothic"/>
              </w:rPr>
            </w:pPr>
            <w:sdt>
              <w:sdtPr>
                <w:rPr>
                  <w:rFonts w:ascii="MS Gothic" w:eastAsia="MS Gothic" w:hAnsi="MS Gothic"/>
                </w:rPr>
                <w:id w:val="-1079825667"/>
                <w14:checkbox>
                  <w14:checked w14:val="0"/>
                  <w14:checkedState w14:val="2612" w14:font="MS Gothic"/>
                  <w14:uncheckedState w14:val="2610" w14:font="MS Gothic"/>
                </w14:checkbox>
              </w:sdtPr>
              <w:sdtEndPr/>
              <w:sdtContent>
                <w:r w:rsidR="006773FD">
                  <w:rPr>
                    <w:rFonts w:ascii="MS Gothic" w:eastAsia="MS Gothic" w:hAnsi="MS Gothic" w:hint="eastAsia"/>
                  </w:rPr>
                  <w:t>☐</w:t>
                </w:r>
              </w:sdtContent>
            </w:sdt>
          </w:p>
        </w:tc>
        <w:tc>
          <w:tcPr>
            <w:tcW w:w="1281" w:type="dxa"/>
          </w:tcPr>
          <w:p w14:paraId="4A6FF648" w14:textId="77777777" w:rsidR="006773FD" w:rsidRDefault="00216FF7" w:rsidP="00B40AB9">
            <w:pPr>
              <w:spacing w:before="60" w:after="60"/>
              <w:jc w:val="center"/>
              <w:rPr>
                <w:rFonts w:ascii="MS Gothic" w:eastAsia="MS Gothic" w:hAnsi="MS Gothic"/>
              </w:rPr>
            </w:pPr>
            <w:sdt>
              <w:sdtPr>
                <w:rPr>
                  <w:rFonts w:ascii="MS Gothic" w:eastAsia="MS Gothic" w:hAnsi="MS Gothic"/>
                </w:rPr>
                <w:id w:val="2029218363"/>
                <w14:checkbox>
                  <w14:checked w14:val="0"/>
                  <w14:checkedState w14:val="2612" w14:font="MS Gothic"/>
                  <w14:uncheckedState w14:val="2610" w14:font="MS Gothic"/>
                </w14:checkbox>
              </w:sdtPr>
              <w:sdtEndPr/>
              <w:sdtContent>
                <w:r w:rsidR="006773FD">
                  <w:rPr>
                    <w:rFonts w:ascii="MS Gothic" w:eastAsia="MS Gothic" w:hAnsi="MS Gothic" w:hint="eastAsia"/>
                  </w:rPr>
                  <w:t>☐</w:t>
                </w:r>
              </w:sdtContent>
            </w:sdt>
          </w:p>
        </w:tc>
        <w:tc>
          <w:tcPr>
            <w:tcW w:w="1282" w:type="dxa"/>
          </w:tcPr>
          <w:p w14:paraId="44480DE9" w14:textId="77777777" w:rsidR="006773FD" w:rsidRDefault="00216FF7" w:rsidP="00B40AB9">
            <w:pPr>
              <w:spacing w:before="60" w:after="60"/>
              <w:jc w:val="center"/>
              <w:rPr>
                <w:rFonts w:ascii="MS Gothic" w:eastAsia="MS Gothic" w:hAnsi="MS Gothic"/>
              </w:rPr>
            </w:pPr>
            <w:sdt>
              <w:sdtPr>
                <w:rPr>
                  <w:rFonts w:ascii="MS Gothic" w:eastAsia="MS Gothic" w:hAnsi="MS Gothic"/>
                </w:rPr>
                <w:id w:val="-1282960601"/>
                <w14:checkbox>
                  <w14:checked w14:val="0"/>
                  <w14:checkedState w14:val="2612" w14:font="MS Gothic"/>
                  <w14:uncheckedState w14:val="2610" w14:font="MS Gothic"/>
                </w14:checkbox>
              </w:sdtPr>
              <w:sdtEndPr/>
              <w:sdtContent>
                <w:r w:rsidR="006773FD">
                  <w:rPr>
                    <w:rFonts w:ascii="MS Gothic" w:eastAsia="MS Gothic" w:hAnsi="MS Gothic" w:hint="eastAsia"/>
                  </w:rPr>
                  <w:t>☐</w:t>
                </w:r>
              </w:sdtContent>
            </w:sdt>
          </w:p>
        </w:tc>
      </w:tr>
      <w:tr w:rsidR="006773FD" w14:paraId="555CE7A6" w14:textId="77777777" w:rsidTr="00B40AB9">
        <w:trPr>
          <w:trHeight w:val="612"/>
        </w:trPr>
        <w:tc>
          <w:tcPr>
            <w:tcW w:w="2638" w:type="dxa"/>
          </w:tcPr>
          <w:p w14:paraId="11D425B5" w14:textId="166B2EF1" w:rsidR="006773FD" w:rsidRDefault="006773FD" w:rsidP="004E6433">
            <w:pPr>
              <w:spacing w:before="60" w:after="60"/>
              <w:rPr>
                <w:bCs/>
                <w:sz w:val="20"/>
                <w:szCs w:val="20"/>
              </w:rPr>
            </w:pPr>
            <w:r>
              <w:rPr>
                <w:bCs/>
                <w:sz w:val="20"/>
                <w:szCs w:val="20"/>
              </w:rPr>
              <w:t>Unsere SHO ist in ihren A</w:t>
            </w:r>
            <w:r>
              <w:rPr>
                <w:bCs/>
                <w:sz w:val="20"/>
                <w:szCs w:val="20"/>
              </w:rPr>
              <w:t>n</w:t>
            </w:r>
            <w:r>
              <w:rPr>
                <w:bCs/>
                <w:sz w:val="20"/>
                <w:szCs w:val="20"/>
              </w:rPr>
              <w:t xml:space="preserve">geboten und Strukturen divers aufgestellt. Dies wird aktiv gefördert. </w:t>
            </w:r>
          </w:p>
        </w:tc>
        <w:tc>
          <w:tcPr>
            <w:tcW w:w="1288" w:type="dxa"/>
          </w:tcPr>
          <w:p w14:paraId="12B74DD3" w14:textId="77777777" w:rsidR="006773FD" w:rsidRDefault="00216FF7" w:rsidP="00B40AB9">
            <w:pPr>
              <w:spacing w:before="60" w:after="60"/>
              <w:jc w:val="center"/>
              <w:rPr>
                <w:rFonts w:ascii="MS Gothic" w:eastAsia="MS Gothic" w:hAnsi="MS Gothic"/>
              </w:rPr>
            </w:pPr>
            <w:sdt>
              <w:sdtPr>
                <w:rPr>
                  <w:rFonts w:ascii="MS Gothic" w:eastAsia="MS Gothic" w:hAnsi="MS Gothic"/>
                </w:rPr>
                <w:id w:val="-1561861281"/>
                <w14:checkbox>
                  <w14:checked w14:val="0"/>
                  <w14:checkedState w14:val="2612" w14:font="MS Gothic"/>
                  <w14:uncheckedState w14:val="2610" w14:font="MS Gothic"/>
                </w14:checkbox>
              </w:sdtPr>
              <w:sdtEndPr/>
              <w:sdtContent>
                <w:r w:rsidR="006773FD">
                  <w:rPr>
                    <w:rFonts w:ascii="MS Gothic" w:eastAsia="MS Gothic" w:hAnsi="MS Gothic" w:hint="eastAsia"/>
                  </w:rPr>
                  <w:t>☐</w:t>
                </w:r>
              </w:sdtContent>
            </w:sdt>
          </w:p>
        </w:tc>
        <w:tc>
          <w:tcPr>
            <w:tcW w:w="1288" w:type="dxa"/>
          </w:tcPr>
          <w:p w14:paraId="1D314C8E" w14:textId="77777777" w:rsidR="006773FD" w:rsidRDefault="00216FF7" w:rsidP="00B40AB9">
            <w:pPr>
              <w:spacing w:before="60" w:after="60"/>
              <w:jc w:val="center"/>
              <w:rPr>
                <w:rFonts w:ascii="MS Gothic" w:eastAsia="MS Gothic" w:hAnsi="MS Gothic"/>
              </w:rPr>
            </w:pPr>
            <w:sdt>
              <w:sdtPr>
                <w:rPr>
                  <w:rFonts w:ascii="MS Gothic" w:eastAsia="MS Gothic" w:hAnsi="MS Gothic"/>
                </w:rPr>
                <w:id w:val="749390622"/>
                <w14:checkbox>
                  <w14:checked w14:val="0"/>
                  <w14:checkedState w14:val="2612" w14:font="MS Gothic"/>
                  <w14:uncheckedState w14:val="2610" w14:font="MS Gothic"/>
                </w14:checkbox>
              </w:sdtPr>
              <w:sdtEndPr/>
              <w:sdtContent>
                <w:r w:rsidR="006773FD">
                  <w:rPr>
                    <w:rFonts w:ascii="MS Gothic" w:eastAsia="MS Gothic" w:hAnsi="MS Gothic" w:hint="eastAsia"/>
                  </w:rPr>
                  <w:t>☐</w:t>
                </w:r>
              </w:sdtContent>
            </w:sdt>
          </w:p>
        </w:tc>
        <w:tc>
          <w:tcPr>
            <w:tcW w:w="1285" w:type="dxa"/>
          </w:tcPr>
          <w:p w14:paraId="0752A035" w14:textId="77777777" w:rsidR="006773FD" w:rsidRDefault="00216FF7" w:rsidP="00B40AB9">
            <w:pPr>
              <w:spacing w:before="60" w:after="60"/>
              <w:jc w:val="center"/>
              <w:rPr>
                <w:rFonts w:ascii="MS Gothic" w:eastAsia="MS Gothic" w:hAnsi="MS Gothic"/>
              </w:rPr>
            </w:pPr>
            <w:sdt>
              <w:sdtPr>
                <w:rPr>
                  <w:rFonts w:ascii="MS Gothic" w:eastAsia="MS Gothic" w:hAnsi="MS Gothic"/>
                </w:rPr>
                <w:id w:val="-1312547564"/>
                <w14:checkbox>
                  <w14:checked w14:val="0"/>
                  <w14:checkedState w14:val="2612" w14:font="MS Gothic"/>
                  <w14:uncheckedState w14:val="2610" w14:font="MS Gothic"/>
                </w14:checkbox>
              </w:sdtPr>
              <w:sdtEndPr/>
              <w:sdtContent>
                <w:r w:rsidR="006773FD">
                  <w:rPr>
                    <w:rFonts w:ascii="MS Gothic" w:eastAsia="MS Gothic" w:hAnsi="MS Gothic" w:hint="eastAsia"/>
                  </w:rPr>
                  <w:t>☐</w:t>
                </w:r>
              </w:sdtContent>
            </w:sdt>
          </w:p>
        </w:tc>
        <w:tc>
          <w:tcPr>
            <w:tcW w:w="1281" w:type="dxa"/>
          </w:tcPr>
          <w:p w14:paraId="07D8C2B6" w14:textId="77777777" w:rsidR="006773FD" w:rsidRDefault="00216FF7" w:rsidP="00B40AB9">
            <w:pPr>
              <w:spacing w:before="60" w:after="60"/>
              <w:jc w:val="center"/>
              <w:rPr>
                <w:rFonts w:ascii="MS Gothic" w:eastAsia="MS Gothic" w:hAnsi="MS Gothic"/>
              </w:rPr>
            </w:pPr>
            <w:sdt>
              <w:sdtPr>
                <w:rPr>
                  <w:rFonts w:ascii="MS Gothic" w:eastAsia="MS Gothic" w:hAnsi="MS Gothic"/>
                </w:rPr>
                <w:id w:val="-526174357"/>
                <w14:checkbox>
                  <w14:checked w14:val="0"/>
                  <w14:checkedState w14:val="2612" w14:font="MS Gothic"/>
                  <w14:uncheckedState w14:val="2610" w14:font="MS Gothic"/>
                </w14:checkbox>
              </w:sdtPr>
              <w:sdtEndPr/>
              <w:sdtContent>
                <w:r w:rsidR="006773FD">
                  <w:rPr>
                    <w:rFonts w:ascii="MS Gothic" w:eastAsia="MS Gothic" w:hAnsi="MS Gothic" w:hint="eastAsia"/>
                  </w:rPr>
                  <w:t>☐</w:t>
                </w:r>
              </w:sdtContent>
            </w:sdt>
          </w:p>
        </w:tc>
        <w:tc>
          <w:tcPr>
            <w:tcW w:w="1282" w:type="dxa"/>
          </w:tcPr>
          <w:p w14:paraId="21B26F19" w14:textId="77777777" w:rsidR="006773FD" w:rsidRDefault="00216FF7" w:rsidP="00B40AB9">
            <w:pPr>
              <w:spacing w:before="60" w:after="60"/>
              <w:jc w:val="center"/>
              <w:rPr>
                <w:rFonts w:ascii="MS Gothic" w:eastAsia="MS Gothic" w:hAnsi="MS Gothic"/>
              </w:rPr>
            </w:pPr>
            <w:sdt>
              <w:sdtPr>
                <w:rPr>
                  <w:rFonts w:ascii="MS Gothic" w:eastAsia="MS Gothic" w:hAnsi="MS Gothic"/>
                </w:rPr>
                <w:id w:val="1599905303"/>
                <w14:checkbox>
                  <w14:checked w14:val="0"/>
                  <w14:checkedState w14:val="2612" w14:font="MS Gothic"/>
                  <w14:uncheckedState w14:val="2610" w14:font="MS Gothic"/>
                </w14:checkbox>
              </w:sdtPr>
              <w:sdtEndPr/>
              <w:sdtContent>
                <w:r w:rsidR="006773FD">
                  <w:rPr>
                    <w:rFonts w:ascii="MS Gothic" w:eastAsia="MS Gothic" w:hAnsi="MS Gothic" w:hint="eastAsia"/>
                  </w:rPr>
                  <w:t>☐</w:t>
                </w:r>
              </w:sdtContent>
            </w:sdt>
          </w:p>
        </w:tc>
      </w:tr>
      <w:tr w:rsidR="006773FD" w14:paraId="12DFDB27" w14:textId="77777777" w:rsidTr="00B40AB9">
        <w:trPr>
          <w:trHeight w:val="595"/>
        </w:trPr>
        <w:tc>
          <w:tcPr>
            <w:tcW w:w="2638" w:type="dxa"/>
          </w:tcPr>
          <w:p w14:paraId="682FB5C7" w14:textId="3331B24A" w:rsidR="006773FD" w:rsidRPr="00FB2384" w:rsidRDefault="006773FD" w:rsidP="004E6433">
            <w:pPr>
              <w:spacing w:before="60" w:after="60"/>
              <w:rPr>
                <w:bCs/>
                <w:sz w:val="20"/>
                <w:szCs w:val="20"/>
              </w:rPr>
            </w:pPr>
            <w:r>
              <w:rPr>
                <w:bCs/>
                <w:sz w:val="20"/>
                <w:szCs w:val="20"/>
              </w:rPr>
              <w:t>Mitglieder werden erfol</w:t>
            </w:r>
            <w:r>
              <w:rPr>
                <w:bCs/>
                <w:sz w:val="20"/>
                <w:szCs w:val="20"/>
              </w:rPr>
              <w:t>g</w:t>
            </w:r>
            <w:r>
              <w:rPr>
                <w:bCs/>
                <w:sz w:val="20"/>
                <w:szCs w:val="20"/>
              </w:rPr>
              <w:t>reich angesprochen und aktiviert</w:t>
            </w:r>
            <w:r w:rsidR="001D3DCE">
              <w:rPr>
                <w:bCs/>
                <w:sz w:val="20"/>
                <w:szCs w:val="20"/>
              </w:rPr>
              <w:t>.</w:t>
            </w:r>
          </w:p>
        </w:tc>
        <w:tc>
          <w:tcPr>
            <w:tcW w:w="1288" w:type="dxa"/>
          </w:tcPr>
          <w:p w14:paraId="095D7168" w14:textId="77777777" w:rsidR="006773FD" w:rsidRPr="002C1C05" w:rsidRDefault="00216FF7" w:rsidP="00B40AB9">
            <w:pPr>
              <w:spacing w:before="60" w:after="60"/>
              <w:jc w:val="center"/>
              <w:rPr>
                <w:sz w:val="20"/>
                <w:szCs w:val="20"/>
              </w:rPr>
            </w:pPr>
            <w:sdt>
              <w:sdtPr>
                <w:rPr>
                  <w:rFonts w:ascii="MS Gothic" w:eastAsia="MS Gothic" w:hAnsi="MS Gothic"/>
                </w:rPr>
                <w:id w:val="875976018"/>
                <w14:checkbox>
                  <w14:checked w14:val="0"/>
                  <w14:checkedState w14:val="2612" w14:font="MS Gothic"/>
                  <w14:uncheckedState w14:val="2610" w14:font="MS Gothic"/>
                </w14:checkbox>
              </w:sdtPr>
              <w:sdtEndPr/>
              <w:sdtContent>
                <w:r w:rsidR="006773FD">
                  <w:rPr>
                    <w:rFonts w:ascii="MS Gothic" w:eastAsia="MS Gothic" w:hAnsi="MS Gothic" w:hint="eastAsia"/>
                  </w:rPr>
                  <w:t>☐</w:t>
                </w:r>
              </w:sdtContent>
            </w:sdt>
          </w:p>
        </w:tc>
        <w:tc>
          <w:tcPr>
            <w:tcW w:w="1288" w:type="dxa"/>
          </w:tcPr>
          <w:p w14:paraId="60D45BA6" w14:textId="77777777" w:rsidR="006773FD" w:rsidRPr="002C1C05" w:rsidRDefault="00216FF7" w:rsidP="00B40AB9">
            <w:pPr>
              <w:spacing w:before="60" w:after="60"/>
              <w:jc w:val="center"/>
              <w:rPr>
                <w:sz w:val="20"/>
                <w:szCs w:val="20"/>
              </w:rPr>
            </w:pPr>
            <w:sdt>
              <w:sdtPr>
                <w:rPr>
                  <w:rFonts w:ascii="MS Gothic" w:eastAsia="MS Gothic" w:hAnsi="MS Gothic"/>
                </w:rPr>
                <w:id w:val="-2103630185"/>
                <w14:checkbox>
                  <w14:checked w14:val="0"/>
                  <w14:checkedState w14:val="2612" w14:font="MS Gothic"/>
                  <w14:uncheckedState w14:val="2610" w14:font="MS Gothic"/>
                </w14:checkbox>
              </w:sdtPr>
              <w:sdtEndPr/>
              <w:sdtContent>
                <w:r w:rsidR="006773FD">
                  <w:rPr>
                    <w:rFonts w:ascii="MS Gothic" w:eastAsia="MS Gothic" w:hAnsi="MS Gothic" w:hint="eastAsia"/>
                  </w:rPr>
                  <w:t>☐</w:t>
                </w:r>
              </w:sdtContent>
            </w:sdt>
          </w:p>
        </w:tc>
        <w:tc>
          <w:tcPr>
            <w:tcW w:w="1285" w:type="dxa"/>
          </w:tcPr>
          <w:p w14:paraId="4DCCEA56" w14:textId="77777777" w:rsidR="006773FD" w:rsidRPr="002C1C05" w:rsidRDefault="00216FF7" w:rsidP="00B40AB9">
            <w:pPr>
              <w:spacing w:before="60" w:after="60"/>
              <w:jc w:val="center"/>
              <w:rPr>
                <w:sz w:val="20"/>
                <w:szCs w:val="20"/>
              </w:rPr>
            </w:pPr>
            <w:sdt>
              <w:sdtPr>
                <w:rPr>
                  <w:rFonts w:ascii="MS Gothic" w:eastAsia="MS Gothic" w:hAnsi="MS Gothic"/>
                </w:rPr>
                <w:id w:val="-836842122"/>
                <w14:checkbox>
                  <w14:checked w14:val="0"/>
                  <w14:checkedState w14:val="2612" w14:font="MS Gothic"/>
                  <w14:uncheckedState w14:val="2610" w14:font="MS Gothic"/>
                </w14:checkbox>
              </w:sdtPr>
              <w:sdtEndPr/>
              <w:sdtContent>
                <w:r w:rsidR="006773FD">
                  <w:rPr>
                    <w:rFonts w:ascii="MS Gothic" w:eastAsia="MS Gothic" w:hAnsi="MS Gothic" w:hint="eastAsia"/>
                  </w:rPr>
                  <w:t>☐</w:t>
                </w:r>
              </w:sdtContent>
            </w:sdt>
          </w:p>
        </w:tc>
        <w:tc>
          <w:tcPr>
            <w:tcW w:w="1281" w:type="dxa"/>
          </w:tcPr>
          <w:p w14:paraId="4946C8D2" w14:textId="77777777" w:rsidR="006773FD" w:rsidRPr="002C1C05" w:rsidRDefault="00216FF7" w:rsidP="00B40AB9">
            <w:pPr>
              <w:spacing w:before="60" w:after="60"/>
              <w:jc w:val="center"/>
              <w:rPr>
                <w:sz w:val="20"/>
                <w:szCs w:val="20"/>
              </w:rPr>
            </w:pPr>
            <w:sdt>
              <w:sdtPr>
                <w:rPr>
                  <w:rFonts w:ascii="MS Gothic" w:eastAsia="MS Gothic" w:hAnsi="MS Gothic"/>
                </w:rPr>
                <w:id w:val="-1802757924"/>
                <w14:checkbox>
                  <w14:checked w14:val="0"/>
                  <w14:checkedState w14:val="2612" w14:font="MS Gothic"/>
                  <w14:uncheckedState w14:val="2610" w14:font="MS Gothic"/>
                </w14:checkbox>
              </w:sdtPr>
              <w:sdtEndPr/>
              <w:sdtContent>
                <w:r w:rsidR="006773FD">
                  <w:rPr>
                    <w:rFonts w:ascii="MS Gothic" w:eastAsia="MS Gothic" w:hAnsi="MS Gothic" w:hint="eastAsia"/>
                  </w:rPr>
                  <w:t>☐</w:t>
                </w:r>
              </w:sdtContent>
            </w:sdt>
          </w:p>
        </w:tc>
        <w:tc>
          <w:tcPr>
            <w:tcW w:w="1282" w:type="dxa"/>
          </w:tcPr>
          <w:p w14:paraId="3B93097D" w14:textId="77777777" w:rsidR="006773FD" w:rsidRPr="002C1C05" w:rsidRDefault="00216FF7" w:rsidP="00B40AB9">
            <w:pPr>
              <w:spacing w:before="60" w:after="60"/>
              <w:jc w:val="center"/>
              <w:rPr>
                <w:sz w:val="20"/>
                <w:szCs w:val="20"/>
              </w:rPr>
            </w:pPr>
            <w:sdt>
              <w:sdtPr>
                <w:rPr>
                  <w:rFonts w:ascii="MS Gothic" w:eastAsia="MS Gothic" w:hAnsi="MS Gothic"/>
                </w:rPr>
                <w:id w:val="-111444856"/>
                <w14:checkbox>
                  <w14:checked w14:val="0"/>
                  <w14:checkedState w14:val="2612" w14:font="MS Gothic"/>
                  <w14:uncheckedState w14:val="2610" w14:font="MS Gothic"/>
                </w14:checkbox>
              </w:sdtPr>
              <w:sdtEndPr/>
              <w:sdtContent>
                <w:r w:rsidR="006773FD">
                  <w:rPr>
                    <w:rFonts w:ascii="MS Gothic" w:eastAsia="MS Gothic" w:hAnsi="MS Gothic" w:hint="eastAsia"/>
                  </w:rPr>
                  <w:t>☐</w:t>
                </w:r>
              </w:sdtContent>
            </w:sdt>
          </w:p>
        </w:tc>
      </w:tr>
      <w:tr w:rsidR="006773FD" w14:paraId="5F62EFBB" w14:textId="77777777" w:rsidTr="00B40AB9">
        <w:trPr>
          <w:trHeight w:val="595"/>
        </w:trPr>
        <w:tc>
          <w:tcPr>
            <w:tcW w:w="2638" w:type="dxa"/>
          </w:tcPr>
          <w:p w14:paraId="30E7195F" w14:textId="1491982D" w:rsidR="006773FD" w:rsidRDefault="006773FD" w:rsidP="004E6433">
            <w:pPr>
              <w:spacing w:before="60" w:after="60"/>
              <w:rPr>
                <w:bCs/>
                <w:sz w:val="20"/>
                <w:szCs w:val="20"/>
              </w:rPr>
            </w:pPr>
            <w:r>
              <w:rPr>
                <w:bCs/>
                <w:sz w:val="20"/>
                <w:szCs w:val="20"/>
              </w:rPr>
              <w:t>Jüngere werden gezielt ang</w:t>
            </w:r>
            <w:r>
              <w:rPr>
                <w:bCs/>
                <w:sz w:val="20"/>
                <w:szCs w:val="20"/>
              </w:rPr>
              <w:t>e</w:t>
            </w:r>
            <w:r>
              <w:rPr>
                <w:bCs/>
                <w:sz w:val="20"/>
                <w:szCs w:val="20"/>
              </w:rPr>
              <w:t>sprochen und interessieren sich für unsere SHO</w:t>
            </w:r>
            <w:r w:rsidR="001D3DCE">
              <w:rPr>
                <w:bCs/>
                <w:sz w:val="20"/>
                <w:szCs w:val="20"/>
              </w:rPr>
              <w:t>.</w:t>
            </w:r>
          </w:p>
        </w:tc>
        <w:tc>
          <w:tcPr>
            <w:tcW w:w="1288" w:type="dxa"/>
          </w:tcPr>
          <w:p w14:paraId="2CC51FD0" w14:textId="04C04E75" w:rsidR="006773FD" w:rsidRDefault="00216FF7" w:rsidP="00B40AB9">
            <w:pPr>
              <w:spacing w:before="60" w:after="60"/>
              <w:jc w:val="center"/>
              <w:rPr>
                <w:rFonts w:ascii="MS Gothic" w:eastAsia="MS Gothic" w:hAnsi="MS Gothic"/>
              </w:rPr>
            </w:pPr>
            <w:sdt>
              <w:sdtPr>
                <w:rPr>
                  <w:rFonts w:ascii="MS Gothic" w:eastAsia="MS Gothic" w:hAnsi="MS Gothic"/>
                </w:rPr>
                <w:id w:val="-786887236"/>
                <w14:checkbox>
                  <w14:checked w14:val="0"/>
                  <w14:checkedState w14:val="2612" w14:font="MS Gothic"/>
                  <w14:uncheckedState w14:val="2610" w14:font="MS Gothic"/>
                </w14:checkbox>
              </w:sdtPr>
              <w:sdtEndPr/>
              <w:sdtContent>
                <w:r w:rsidR="006773FD">
                  <w:rPr>
                    <w:rFonts w:ascii="MS Gothic" w:eastAsia="MS Gothic" w:hAnsi="MS Gothic" w:hint="eastAsia"/>
                  </w:rPr>
                  <w:t>☐</w:t>
                </w:r>
              </w:sdtContent>
            </w:sdt>
          </w:p>
        </w:tc>
        <w:tc>
          <w:tcPr>
            <w:tcW w:w="1288" w:type="dxa"/>
          </w:tcPr>
          <w:p w14:paraId="21624149" w14:textId="77777777" w:rsidR="006773FD" w:rsidRDefault="00216FF7" w:rsidP="00B40AB9">
            <w:pPr>
              <w:spacing w:before="60" w:after="60"/>
              <w:jc w:val="center"/>
              <w:rPr>
                <w:rFonts w:ascii="MS Gothic" w:eastAsia="MS Gothic" w:hAnsi="MS Gothic"/>
              </w:rPr>
            </w:pPr>
            <w:sdt>
              <w:sdtPr>
                <w:rPr>
                  <w:rFonts w:ascii="MS Gothic" w:eastAsia="MS Gothic" w:hAnsi="MS Gothic"/>
                </w:rPr>
                <w:id w:val="572320415"/>
                <w14:checkbox>
                  <w14:checked w14:val="0"/>
                  <w14:checkedState w14:val="2612" w14:font="MS Gothic"/>
                  <w14:uncheckedState w14:val="2610" w14:font="MS Gothic"/>
                </w14:checkbox>
              </w:sdtPr>
              <w:sdtEndPr/>
              <w:sdtContent>
                <w:r w:rsidR="006773FD">
                  <w:rPr>
                    <w:rFonts w:ascii="MS Gothic" w:eastAsia="MS Gothic" w:hAnsi="MS Gothic" w:hint="eastAsia"/>
                  </w:rPr>
                  <w:t>☐</w:t>
                </w:r>
              </w:sdtContent>
            </w:sdt>
          </w:p>
        </w:tc>
        <w:tc>
          <w:tcPr>
            <w:tcW w:w="1285" w:type="dxa"/>
          </w:tcPr>
          <w:p w14:paraId="516F5560" w14:textId="77777777" w:rsidR="006773FD" w:rsidRDefault="00216FF7" w:rsidP="00B40AB9">
            <w:pPr>
              <w:spacing w:before="60" w:after="60"/>
              <w:jc w:val="center"/>
              <w:rPr>
                <w:rFonts w:ascii="MS Gothic" w:eastAsia="MS Gothic" w:hAnsi="MS Gothic"/>
              </w:rPr>
            </w:pPr>
            <w:sdt>
              <w:sdtPr>
                <w:rPr>
                  <w:rFonts w:ascii="MS Gothic" w:eastAsia="MS Gothic" w:hAnsi="MS Gothic"/>
                </w:rPr>
                <w:id w:val="1261181294"/>
                <w14:checkbox>
                  <w14:checked w14:val="0"/>
                  <w14:checkedState w14:val="2612" w14:font="MS Gothic"/>
                  <w14:uncheckedState w14:val="2610" w14:font="MS Gothic"/>
                </w14:checkbox>
              </w:sdtPr>
              <w:sdtEndPr/>
              <w:sdtContent>
                <w:r w:rsidR="006773FD">
                  <w:rPr>
                    <w:rFonts w:ascii="MS Gothic" w:eastAsia="MS Gothic" w:hAnsi="MS Gothic" w:hint="eastAsia"/>
                  </w:rPr>
                  <w:t>☐</w:t>
                </w:r>
              </w:sdtContent>
            </w:sdt>
          </w:p>
        </w:tc>
        <w:tc>
          <w:tcPr>
            <w:tcW w:w="1281" w:type="dxa"/>
          </w:tcPr>
          <w:p w14:paraId="372B2522" w14:textId="77777777" w:rsidR="006773FD" w:rsidRDefault="00216FF7" w:rsidP="00B40AB9">
            <w:pPr>
              <w:spacing w:before="60" w:after="60"/>
              <w:jc w:val="center"/>
              <w:rPr>
                <w:rFonts w:ascii="MS Gothic" w:eastAsia="MS Gothic" w:hAnsi="MS Gothic"/>
              </w:rPr>
            </w:pPr>
            <w:sdt>
              <w:sdtPr>
                <w:rPr>
                  <w:rFonts w:ascii="MS Gothic" w:eastAsia="MS Gothic" w:hAnsi="MS Gothic"/>
                </w:rPr>
                <w:id w:val="-656143881"/>
                <w14:checkbox>
                  <w14:checked w14:val="0"/>
                  <w14:checkedState w14:val="2612" w14:font="MS Gothic"/>
                  <w14:uncheckedState w14:val="2610" w14:font="MS Gothic"/>
                </w14:checkbox>
              </w:sdtPr>
              <w:sdtEndPr/>
              <w:sdtContent>
                <w:r w:rsidR="006773FD">
                  <w:rPr>
                    <w:rFonts w:ascii="MS Gothic" w:eastAsia="MS Gothic" w:hAnsi="MS Gothic" w:hint="eastAsia"/>
                  </w:rPr>
                  <w:t>☐</w:t>
                </w:r>
              </w:sdtContent>
            </w:sdt>
          </w:p>
        </w:tc>
        <w:tc>
          <w:tcPr>
            <w:tcW w:w="1282" w:type="dxa"/>
          </w:tcPr>
          <w:p w14:paraId="0D3C5A5A" w14:textId="77777777" w:rsidR="006773FD" w:rsidRDefault="00216FF7" w:rsidP="00B40AB9">
            <w:pPr>
              <w:spacing w:before="60" w:after="60"/>
              <w:jc w:val="center"/>
              <w:rPr>
                <w:rFonts w:ascii="MS Gothic" w:eastAsia="MS Gothic" w:hAnsi="MS Gothic"/>
              </w:rPr>
            </w:pPr>
            <w:sdt>
              <w:sdtPr>
                <w:rPr>
                  <w:rFonts w:ascii="MS Gothic" w:eastAsia="MS Gothic" w:hAnsi="MS Gothic"/>
                </w:rPr>
                <w:id w:val="-1634869484"/>
                <w14:checkbox>
                  <w14:checked w14:val="0"/>
                  <w14:checkedState w14:val="2612" w14:font="MS Gothic"/>
                  <w14:uncheckedState w14:val="2610" w14:font="MS Gothic"/>
                </w14:checkbox>
              </w:sdtPr>
              <w:sdtEndPr/>
              <w:sdtContent>
                <w:r w:rsidR="006773FD">
                  <w:rPr>
                    <w:rFonts w:ascii="MS Gothic" w:eastAsia="MS Gothic" w:hAnsi="MS Gothic" w:hint="eastAsia"/>
                  </w:rPr>
                  <w:t>☐</w:t>
                </w:r>
              </w:sdtContent>
            </w:sdt>
          </w:p>
        </w:tc>
      </w:tr>
      <w:tr w:rsidR="006773FD" w14:paraId="0691ACEA" w14:textId="77777777" w:rsidTr="00B40AB9">
        <w:trPr>
          <w:trHeight w:val="595"/>
        </w:trPr>
        <w:tc>
          <w:tcPr>
            <w:tcW w:w="2638" w:type="dxa"/>
          </w:tcPr>
          <w:p w14:paraId="315C08D5" w14:textId="3087C147" w:rsidR="006773FD" w:rsidRDefault="006773FD" w:rsidP="00D80B1D">
            <w:pPr>
              <w:spacing w:before="60" w:after="60"/>
              <w:rPr>
                <w:bCs/>
                <w:sz w:val="20"/>
                <w:szCs w:val="20"/>
              </w:rPr>
            </w:pPr>
            <w:r>
              <w:rPr>
                <w:bCs/>
                <w:sz w:val="20"/>
                <w:szCs w:val="20"/>
              </w:rPr>
              <w:t>Ehrenamtliche arbeiten ge</w:t>
            </w:r>
            <w:r>
              <w:rPr>
                <w:bCs/>
                <w:sz w:val="20"/>
                <w:szCs w:val="20"/>
              </w:rPr>
              <w:t>r</w:t>
            </w:r>
            <w:r>
              <w:rPr>
                <w:bCs/>
                <w:sz w:val="20"/>
                <w:szCs w:val="20"/>
              </w:rPr>
              <w:t>ne für die SHO. Ihre Arbeit wird systematisch, z.B. nach einem Konzept der Anerke</w:t>
            </w:r>
            <w:r>
              <w:rPr>
                <w:bCs/>
                <w:sz w:val="20"/>
                <w:szCs w:val="20"/>
              </w:rPr>
              <w:t>n</w:t>
            </w:r>
            <w:r>
              <w:rPr>
                <w:bCs/>
                <w:sz w:val="20"/>
                <w:szCs w:val="20"/>
              </w:rPr>
              <w:t>nungskultur, gewürdigt</w:t>
            </w:r>
            <w:r w:rsidR="001D3DCE">
              <w:rPr>
                <w:bCs/>
                <w:sz w:val="20"/>
                <w:szCs w:val="20"/>
              </w:rPr>
              <w:t>.</w:t>
            </w:r>
          </w:p>
        </w:tc>
        <w:tc>
          <w:tcPr>
            <w:tcW w:w="1288" w:type="dxa"/>
          </w:tcPr>
          <w:p w14:paraId="32CB9458" w14:textId="2C04E608" w:rsidR="006773FD" w:rsidRDefault="006773FD" w:rsidP="00D80B1D">
            <w:pPr>
              <w:spacing w:before="60" w:after="60"/>
              <w:jc w:val="center"/>
              <w:rPr>
                <w:rFonts w:ascii="MS Gothic" w:eastAsia="MS Gothic" w:hAnsi="MS Gothic"/>
              </w:rPr>
            </w:pPr>
            <w:r>
              <w:rPr>
                <w:rFonts w:ascii="MS Gothic" w:eastAsia="MS Gothic" w:hAnsi="MS Gothic" w:hint="eastAsia"/>
              </w:rPr>
              <w:t>☐</w:t>
            </w:r>
          </w:p>
        </w:tc>
        <w:tc>
          <w:tcPr>
            <w:tcW w:w="1288" w:type="dxa"/>
          </w:tcPr>
          <w:p w14:paraId="4706B9F4" w14:textId="762AC0C6" w:rsidR="006773FD" w:rsidRDefault="00216FF7" w:rsidP="00D80B1D">
            <w:pPr>
              <w:spacing w:before="60" w:after="60"/>
              <w:jc w:val="center"/>
              <w:rPr>
                <w:rFonts w:ascii="MS Gothic" w:eastAsia="MS Gothic" w:hAnsi="MS Gothic"/>
              </w:rPr>
            </w:pPr>
            <w:sdt>
              <w:sdtPr>
                <w:rPr>
                  <w:rFonts w:ascii="MS Gothic" w:eastAsia="MS Gothic" w:hAnsi="MS Gothic"/>
                </w:rPr>
                <w:id w:val="-1337380442"/>
                <w14:checkbox>
                  <w14:checked w14:val="0"/>
                  <w14:checkedState w14:val="2612" w14:font="MS Gothic"/>
                  <w14:uncheckedState w14:val="2610" w14:font="MS Gothic"/>
                </w14:checkbox>
              </w:sdtPr>
              <w:sdtEndPr/>
              <w:sdtContent>
                <w:r w:rsidR="006773FD">
                  <w:rPr>
                    <w:rFonts w:ascii="MS Gothic" w:eastAsia="MS Gothic" w:hAnsi="MS Gothic" w:hint="eastAsia"/>
                  </w:rPr>
                  <w:t>☐</w:t>
                </w:r>
              </w:sdtContent>
            </w:sdt>
          </w:p>
        </w:tc>
        <w:tc>
          <w:tcPr>
            <w:tcW w:w="1285" w:type="dxa"/>
          </w:tcPr>
          <w:p w14:paraId="68189224" w14:textId="61325F2C" w:rsidR="006773FD" w:rsidRDefault="00216FF7" w:rsidP="00D80B1D">
            <w:pPr>
              <w:spacing w:before="60" w:after="60"/>
              <w:jc w:val="center"/>
              <w:rPr>
                <w:rFonts w:ascii="MS Gothic" w:eastAsia="MS Gothic" w:hAnsi="MS Gothic"/>
              </w:rPr>
            </w:pPr>
            <w:sdt>
              <w:sdtPr>
                <w:rPr>
                  <w:rFonts w:ascii="MS Gothic" w:eastAsia="MS Gothic" w:hAnsi="MS Gothic"/>
                </w:rPr>
                <w:id w:val="-312953983"/>
                <w14:checkbox>
                  <w14:checked w14:val="0"/>
                  <w14:checkedState w14:val="2612" w14:font="MS Gothic"/>
                  <w14:uncheckedState w14:val="2610" w14:font="MS Gothic"/>
                </w14:checkbox>
              </w:sdtPr>
              <w:sdtEndPr/>
              <w:sdtContent>
                <w:r w:rsidR="006773FD">
                  <w:rPr>
                    <w:rFonts w:ascii="MS Gothic" w:eastAsia="MS Gothic" w:hAnsi="MS Gothic" w:hint="eastAsia"/>
                  </w:rPr>
                  <w:t>☐</w:t>
                </w:r>
              </w:sdtContent>
            </w:sdt>
          </w:p>
        </w:tc>
        <w:tc>
          <w:tcPr>
            <w:tcW w:w="1281" w:type="dxa"/>
          </w:tcPr>
          <w:p w14:paraId="11AB5A61" w14:textId="6A4B6560" w:rsidR="006773FD" w:rsidRDefault="00216FF7" w:rsidP="00D80B1D">
            <w:pPr>
              <w:spacing w:before="60" w:after="60"/>
              <w:jc w:val="center"/>
              <w:rPr>
                <w:rFonts w:ascii="MS Gothic" w:eastAsia="MS Gothic" w:hAnsi="MS Gothic"/>
              </w:rPr>
            </w:pPr>
            <w:sdt>
              <w:sdtPr>
                <w:rPr>
                  <w:rFonts w:ascii="MS Gothic" w:eastAsia="MS Gothic" w:hAnsi="MS Gothic"/>
                </w:rPr>
                <w:id w:val="-1244642698"/>
                <w14:checkbox>
                  <w14:checked w14:val="0"/>
                  <w14:checkedState w14:val="2612" w14:font="MS Gothic"/>
                  <w14:uncheckedState w14:val="2610" w14:font="MS Gothic"/>
                </w14:checkbox>
              </w:sdtPr>
              <w:sdtEndPr/>
              <w:sdtContent>
                <w:r w:rsidR="00566CAF">
                  <w:rPr>
                    <w:rFonts w:ascii="MS Gothic" w:eastAsia="MS Gothic" w:hAnsi="MS Gothic" w:hint="eastAsia"/>
                  </w:rPr>
                  <w:t>☐</w:t>
                </w:r>
              </w:sdtContent>
            </w:sdt>
          </w:p>
        </w:tc>
        <w:tc>
          <w:tcPr>
            <w:tcW w:w="1282" w:type="dxa"/>
          </w:tcPr>
          <w:p w14:paraId="75B6F2E8" w14:textId="357E56A7" w:rsidR="006773FD" w:rsidRDefault="00216FF7" w:rsidP="00D80B1D">
            <w:pPr>
              <w:spacing w:before="60" w:after="60"/>
              <w:jc w:val="center"/>
              <w:rPr>
                <w:rFonts w:ascii="MS Gothic" w:eastAsia="MS Gothic" w:hAnsi="MS Gothic"/>
              </w:rPr>
            </w:pPr>
            <w:sdt>
              <w:sdtPr>
                <w:rPr>
                  <w:rFonts w:ascii="MS Gothic" w:eastAsia="MS Gothic" w:hAnsi="MS Gothic"/>
                </w:rPr>
                <w:id w:val="-337854810"/>
                <w14:checkbox>
                  <w14:checked w14:val="0"/>
                  <w14:checkedState w14:val="2612" w14:font="MS Gothic"/>
                  <w14:uncheckedState w14:val="2610" w14:font="MS Gothic"/>
                </w14:checkbox>
              </w:sdtPr>
              <w:sdtEndPr/>
              <w:sdtContent>
                <w:r w:rsidR="006773FD">
                  <w:rPr>
                    <w:rFonts w:ascii="MS Gothic" w:eastAsia="MS Gothic" w:hAnsi="MS Gothic" w:hint="eastAsia"/>
                  </w:rPr>
                  <w:t>☐</w:t>
                </w:r>
              </w:sdtContent>
            </w:sdt>
          </w:p>
        </w:tc>
      </w:tr>
    </w:tbl>
    <w:p w14:paraId="5C1BDCAE" w14:textId="77777777" w:rsidR="0017340E" w:rsidRDefault="0017340E" w:rsidP="0017340E">
      <w:pPr>
        <w:spacing w:after="100"/>
        <w:rPr>
          <w:rFonts w:ascii="MS Gothic" w:eastAsia="MS Gothic" w:hAnsi="MS Gothic"/>
        </w:rPr>
      </w:pPr>
    </w:p>
    <w:p w14:paraId="05E12D73" w14:textId="33EDEDF5" w:rsidR="00D51BDF" w:rsidRDefault="00216FF7" w:rsidP="0017340E">
      <w:sdt>
        <w:sdtPr>
          <w:rPr>
            <w:rFonts w:ascii="MS Gothic" w:eastAsia="MS Gothic" w:hAnsi="MS Gothic"/>
          </w:rPr>
          <w:id w:val="-1779404622"/>
          <w14:checkbox>
            <w14:checked w14:val="0"/>
            <w14:checkedState w14:val="2612" w14:font="MS Gothic"/>
            <w14:uncheckedState w14:val="2610" w14:font="MS Gothic"/>
          </w14:checkbox>
        </w:sdtPr>
        <w:sdtEndPr/>
        <w:sdtContent>
          <w:r w:rsidR="0017340E">
            <w:rPr>
              <w:rFonts w:ascii="MS Gothic" w:eastAsia="MS Gothic" w:hAnsi="MS Gothic" w:hint="eastAsia"/>
            </w:rPr>
            <w:t>☐</w:t>
          </w:r>
        </w:sdtContent>
      </w:sdt>
      <w:r w:rsidR="0017340E" w:rsidRPr="005F1673">
        <w:t xml:space="preserve"> </w:t>
      </w:r>
      <w:r w:rsidR="0017340E" w:rsidRPr="006E7804">
        <w:t>Sonstiges</w:t>
      </w:r>
      <w:r w:rsidR="0017340E">
        <w:t xml:space="preserve"> / Kommentar </w:t>
      </w:r>
      <w:r w:rsidR="0017340E" w:rsidRPr="006E7804">
        <w:t>:</w:t>
      </w:r>
    </w:p>
    <w:p w14:paraId="2175486B" w14:textId="4521C2BC" w:rsidR="00364319" w:rsidRPr="00BB26C5" w:rsidRDefault="00364319" w:rsidP="00364319">
      <w:pPr>
        <w:spacing w:after="100"/>
        <w:rPr>
          <w:b/>
          <w:bCs/>
        </w:rPr>
      </w:pPr>
      <w:r w:rsidRPr="00BB26C5">
        <w:rPr>
          <w:b/>
          <w:bCs/>
        </w:rPr>
        <w:t xml:space="preserve">Welche </w:t>
      </w:r>
      <w:r>
        <w:rPr>
          <w:b/>
          <w:bCs/>
        </w:rPr>
        <w:t xml:space="preserve">Unterstützung wünschen Sie sich dabei? </w:t>
      </w:r>
      <w:r w:rsidR="00CA1AE7">
        <w:rPr>
          <w:b/>
          <w:bCs/>
        </w:rPr>
        <w:t>(Mehrfachantworten möglich)</w:t>
      </w:r>
    </w:p>
    <w:p w14:paraId="126BF4AB" w14:textId="49C4837A" w:rsidR="004E6433" w:rsidRDefault="00216FF7" w:rsidP="00364319">
      <w:pPr>
        <w:spacing w:after="0" w:line="280" w:lineRule="atLeast"/>
      </w:pPr>
      <w:sdt>
        <w:sdtPr>
          <w:rPr>
            <w:rFonts w:ascii="MS Gothic" w:eastAsia="MS Gothic" w:hAnsi="MS Gothic"/>
          </w:rPr>
          <w:id w:val="-402997940"/>
          <w14:checkbox>
            <w14:checked w14:val="0"/>
            <w14:checkedState w14:val="2612" w14:font="MS Gothic"/>
            <w14:uncheckedState w14:val="2610" w14:font="MS Gothic"/>
          </w14:checkbox>
        </w:sdtPr>
        <w:sdtEndPr/>
        <w:sdtContent>
          <w:r w:rsidR="00364319" w:rsidRPr="005F1673">
            <w:rPr>
              <w:rFonts w:ascii="MS Gothic" w:eastAsia="MS Gothic" w:hAnsi="MS Gothic" w:hint="eastAsia"/>
            </w:rPr>
            <w:t>☐</w:t>
          </w:r>
        </w:sdtContent>
      </w:sdt>
      <w:r w:rsidR="00364319" w:rsidRPr="005F1673">
        <w:t xml:space="preserve"> </w:t>
      </w:r>
      <w:r w:rsidR="00364319">
        <w:t xml:space="preserve">Beratung </w:t>
      </w:r>
      <w:r w:rsidR="004E6433">
        <w:t xml:space="preserve">und Unterstützung </w:t>
      </w:r>
      <w:r w:rsidR="00364319">
        <w:t xml:space="preserve">zu </w:t>
      </w:r>
      <w:r w:rsidR="004E6433">
        <w:t>Mitgliedergewinnung</w:t>
      </w:r>
    </w:p>
    <w:p w14:paraId="1FF9680D" w14:textId="77777777" w:rsidR="004E6433" w:rsidRDefault="00216FF7" w:rsidP="004E6433">
      <w:pPr>
        <w:spacing w:after="0" w:line="280" w:lineRule="atLeast"/>
      </w:pPr>
      <w:sdt>
        <w:sdtPr>
          <w:rPr>
            <w:rFonts w:ascii="MS Gothic" w:eastAsia="MS Gothic" w:hAnsi="MS Gothic"/>
          </w:rPr>
          <w:id w:val="184177987"/>
          <w14:checkbox>
            <w14:checked w14:val="0"/>
            <w14:checkedState w14:val="2612" w14:font="MS Gothic"/>
            <w14:uncheckedState w14:val="2610" w14:font="MS Gothic"/>
          </w14:checkbox>
        </w:sdtPr>
        <w:sdtEndPr/>
        <w:sdtContent>
          <w:r w:rsidR="004E6433" w:rsidRPr="005F1673">
            <w:rPr>
              <w:rFonts w:ascii="MS Gothic" w:eastAsia="MS Gothic" w:hAnsi="MS Gothic" w:hint="eastAsia"/>
            </w:rPr>
            <w:t>☐</w:t>
          </w:r>
        </w:sdtContent>
      </w:sdt>
      <w:r w:rsidR="004E6433" w:rsidRPr="005F1673">
        <w:t xml:space="preserve"> </w:t>
      </w:r>
      <w:r w:rsidR="004E6433">
        <w:t>„Strategietreffen“ mit anderen SHO</w:t>
      </w:r>
    </w:p>
    <w:p w14:paraId="3E7CA669" w14:textId="3F329431" w:rsidR="00364319" w:rsidRDefault="00216FF7" w:rsidP="00364319">
      <w:pPr>
        <w:spacing w:after="0" w:line="280" w:lineRule="atLeast"/>
      </w:pPr>
      <w:sdt>
        <w:sdtPr>
          <w:rPr>
            <w:rFonts w:ascii="MS Gothic" w:eastAsia="MS Gothic" w:hAnsi="MS Gothic"/>
          </w:rPr>
          <w:id w:val="-1202399211"/>
          <w14:checkbox>
            <w14:checked w14:val="0"/>
            <w14:checkedState w14:val="2612" w14:font="MS Gothic"/>
            <w14:uncheckedState w14:val="2610" w14:font="MS Gothic"/>
          </w14:checkbox>
        </w:sdtPr>
        <w:sdtEndPr/>
        <w:sdtContent>
          <w:r w:rsidR="00364319">
            <w:rPr>
              <w:rFonts w:ascii="MS Gothic" w:eastAsia="MS Gothic" w:hAnsi="MS Gothic" w:hint="eastAsia"/>
            </w:rPr>
            <w:t>☐</w:t>
          </w:r>
        </w:sdtContent>
      </w:sdt>
      <w:r w:rsidR="00364319" w:rsidRPr="005F1673">
        <w:t xml:space="preserve"> </w:t>
      </w:r>
      <w:r w:rsidR="00364319" w:rsidRPr="006E7804">
        <w:t>M</w:t>
      </w:r>
      <w:r w:rsidR="00364319">
        <w:t>ehr Hintergrund</w:t>
      </w:r>
      <w:r w:rsidR="004E6433">
        <w:t>wissen</w:t>
      </w:r>
      <w:r w:rsidR="00364319">
        <w:t xml:space="preserve"> und Tools</w:t>
      </w:r>
    </w:p>
    <w:p w14:paraId="3EA8419A" w14:textId="630B4204" w:rsidR="00A85C50" w:rsidRDefault="00216FF7" w:rsidP="00364319">
      <w:pPr>
        <w:spacing w:after="0" w:line="280" w:lineRule="atLeast"/>
      </w:pPr>
      <w:sdt>
        <w:sdtPr>
          <w:rPr>
            <w:rFonts w:ascii="MS Gothic" w:eastAsia="MS Gothic" w:hAnsi="MS Gothic"/>
          </w:rPr>
          <w:id w:val="350612017"/>
          <w14:checkbox>
            <w14:checked w14:val="0"/>
            <w14:checkedState w14:val="2612" w14:font="MS Gothic"/>
            <w14:uncheckedState w14:val="2610" w14:font="MS Gothic"/>
          </w14:checkbox>
        </w:sdtPr>
        <w:sdtEndPr/>
        <w:sdtContent>
          <w:r w:rsidR="00364319">
            <w:rPr>
              <w:rFonts w:ascii="MS Gothic" w:eastAsia="MS Gothic" w:hAnsi="MS Gothic" w:hint="eastAsia"/>
            </w:rPr>
            <w:t>☐</w:t>
          </w:r>
        </w:sdtContent>
      </w:sdt>
      <w:r w:rsidR="00364319" w:rsidRPr="005F1673">
        <w:t xml:space="preserve"> </w:t>
      </w:r>
      <w:r w:rsidR="00364319">
        <w:t xml:space="preserve">Weiterbildung zu </w:t>
      </w:r>
      <w:r w:rsidR="00A85C50">
        <w:t>konkreten Projekten und Umsetzungen</w:t>
      </w:r>
    </w:p>
    <w:p w14:paraId="41F070E4" w14:textId="6127A330" w:rsidR="00A85C50" w:rsidRDefault="00216FF7" w:rsidP="00364319">
      <w:pPr>
        <w:spacing w:after="0" w:line="280" w:lineRule="atLeast"/>
      </w:pPr>
      <w:sdt>
        <w:sdtPr>
          <w:rPr>
            <w:rFonts w:ascii="MS Gothic" w:eastAsia="MS Gothic" w:hAnsi="MS Gothic"/>
          </w:rPr>
          <w:id w:val="-1174340524"/>
          <w14:checkbox>
            <w14:checked w14:val="0"/>
            <w14:checkedState w14:val="2612" w14:font="MS Gothic"/>
            <w14:uncheckedState w14:val="2610" w14:font="MS Gothic"/>
          </w14:checkbox>
        </w:sdtPr>
        <w:sdtEndPr/>
        <w:sdtContent>
          <w:r w:rsidR="00A85C50">
            <w:rPr>
              <w:rFonts w:ascii="MS Gothic" w:eastAsia="MS Gothic" w:hAnsi="MS Gothic" w:hint="eastAsia"/>
            </w:rPr>
            <w:t>☐</w:t>
          </w:r>
        </w:sdtContent>
      </w:sdt>
      <w:r w:rsidR="00A85C50" w:rsidRPr="005F1673">
        <w:t xml:space="preserve"> </w:t>
      </w:r>
      <w:r w:rsidR="00A85C50">
        <w:t xml:space="preserve">Weiterbildung zu Analyse- und Planungstools </w:t>
      </w:r>
    </w:p>
    <w:p w14:paraId="22B1D123" w14:textId="66C8C130" w:rsidR="00364319" w:rsidRDefault="00216FF7" w:rsidP="00364319">
      <w:pPr>
        <w:spacing w:after="0" w:line="280" w:lineRule="atLeast"/>
      </w:pPr>
      <w:sdt>
        <w:sdtPr>
          <w:rPr>
            <w:rFonts w:ascii="MS Gothic" w:eastAsia="MS Gothic" w:hAnsi="MS Gothic"/>
          </w:rPr>
          <w:id w:val="-894975085"/>
          <w14:checkbox>
            <w14:checked w14:val="0"/>
            <w14:checkedState w14:val="2612" w14:font="MS Gothic"/>
            <w14:uncheckedState w14:val="2610" w14:font="MS Gothic"/>
          </w14:checkbox>
        </w:sdtPr>
        <w:sdtEndPr/>
        <w:sdtContent>
          <w:r w:rsidR="00364319">
            <w:rPr>
              <w:rFonts w:ascii="MS Gothic" w:eastAsia="MS Gothic" w:hAnsi="MS Gothic" w:hint="eastAsia"/>
            </w:rPr>
            <w:t>☐</w:t>
          </w:r>
        </w:sdtContent>
      </w:sdt>
      <w:r w:rsidR="00364319" w:rsidRPr="005F1673">
        <w:t xml:space="preserve"> </w:t>
      </w:r>
      <w:r w:rsidR="00364319" w:rsidRPr="006E7804">
        <w:t>M</w:t>
      </w:r>
      <w:r w:rsidR="00364319">
        <w:t xml:space="preserve">ehr Diskussion über das Thema </w:t>
      </w:r>
    </w:p>
    <w:p w14:paraId="1AB0E1E4" w14:textId="77777777" w:rsidR="00364319" w:rsidRDefault="00216FF7" w:rsidP="00364319">
      <w:pPr>
        <w:spacing w:after="100"/>
      </w:pPr>
      <w:sdt>
        <w:sdtPr>
          <w:rPr>
            <w:rFonts w:ascii="MS Gothic" w:eastAsia="MS Gothic" w:hAnsi="MS Gothic"/>
          </w:rPr>
          <w:id w:val="891998922"/>
          <w14:checkbox>
            <w14:checked w14:val="0"/>
            <w14:checkedState w14:val="2612" w14:font="MS Gothic"/>
            <w14:uncheckedState w14:val="2610" w14:font="MS Gothic"/>
          </w14:checkbox>
        </w:sdtPr>
        <w:sdtEndPr/>
        <w:sdtContent>
          <w:r w:rsidR="00364319">
            <w:rPr>
              <w:rFonts w:ascii="MS Gothic" w:eastAsia="MS Gothic" w:hAnsi="MS Gothic" w:hint="eastAsia"/>
            </w:rPr>
            <w:t>☐</w:t>
          </w:r>
        </w:sdtContent>
      </w:sdt>
      <w:r w:rsidR="00364319" w:rsidRPr="005F1673">
        <w:t xml:space="preserve"> </w:t>
      </w:r>
      <w:r w:rsidR="00364319" w:rsidRPr="006E7804">
        <w:t xml:space="preserve">Sonstiges: </w:t>
      </w:r>
      <w:sdt>
        <w:sdtPr>
          <w:id w:val="105697842"/>
          <w:showingPlcHdr/>
          <w:text/>
        </w:sdtPr>
        <w:sdtEndPr/>
        <w:sdtContent>
          <w:r w:rsidR="00364319" w:rsidRPr="00AC074E">
            <w:rPr>
              <w:rStyle w:val="Platzhaltertext"/>
            </w:rPr>
            <w:t>Klicken Sie hier, um Text einzugeben.</w:t>
          </w:r>
        </w:sdtContent>
      </w:sdt>
    </w:p>
    <w:p w14:paraId="0ED6A7D2" w14:textId="77777777" w:rsidR="00364319" w:rsidRDefault="00364319" w:rsidP="00364319"/>
    <w:p w14:paraId="40EABDBA" w14:textId="734D99AE" w:rsidR="00207756" w:rsidRPr="00F64AF7" w:rsidRDefault="00CA1AE7" w:rsidP="00E11709">
      <w:pPr>
        <w:pStyle w:val="berschrift3"/>
        <w:rPr>
          <w:color w:val="auto"/>
        </w:rPr>
      </w:pPr>
      <w:bookmarkStart w:id="18" w:name="_Toc129249515"/>
      <w:r>
        <w:rPr>
          <w:color w:val="auto"/>
        </w:rPr>
        <w:t xml:space="preserve">Resilienz-Bereich 3: </w:t>
      </w:r>
      <w:r w:rsidR="00E62938" w:rsidRPr="00F64AF7">
        <w:rPr>
          <w:color w:val="auto"/>
        </w:rPr>
        <w:t>(Ab-)Sicherung der Selbsthilfe in der Zukunft (Selbstverständnis und Inhalte der Selbsthilfe für ein nachhaltiges Agenda-Setting).</w:t>
      </w:r>
      <w:bookmarkEnd w:id="18"/>
    </w:p>
    <w:p w14:paraId="315FBCFF" w14:textId="77777777" w:rsidR="00665E32" w:rsidRDefault="0000005D" w:rsidP="00E11709">
      <w:r>
        <w:t xml:space="preserve">Für eine gezielte Entwicklung </w:t>
      </w:r>
      <w:r w:rsidR="006211D5">
        <w:t xml:space="preserve">einer </w:t>
      </w:r>
      <w:r>
        <w:t>Organisation, aber auch der Motivation und Unterstützung der Mitwirkenden - gerade in einer krisenartigen Situation - bietet eine klare Vision und Ausrichtung die notwendige Orientierung</w:t>
      </w:r>
      <w:r w:rsidR="004558EA">
        <w:t xml:space="preserve"> und Grundlage, sagen die </w:t>
      </w:r>
      <w:proofErr w:type="spellStart"/>
      <w:r w:rsidR="004558EA">
        <w:t>Expert:innen</w:t>
      </w:r>
      <w:proofErr w:type="spellEnd"/>
      <w:r w:rsidR="004558EA">
        <w:t xml:space="preserve">. </w:t>
      </w:r>
      <w:r>
        <w:t>Auch die haupt</w:t>
      </w:r>
      <w:r w:rsidR="004558EA">
        <w:t xml:space="preserve">- und </w:t>
      </w:r>
      <w:r>
        <w:t>ehrenamtl</w:t>
      </w:r>
      <w:r>
        <w:t>i</w:t>
      </w:r>
      <w:r>
        <w:t xml:space="preserve">chen </w:t>
      </w:r>
      <w:proofErr w:type="spellStart"/>
      <w:r>
        <w:t>Mitarbeiter:innen</w:t>
      </w:r>
      <w:proofErr w:type="spellEnd"/>
      <w:r>
        <w:t xml:space="preserve"> werden von Erschütterungen und Veränderungen betroffen und belastet. </w:t>
      </w:r>
      <w:r w:rsidR="004558EA">
        <w:t xml:space="preserve">Viele Konzepte setzen daher bei den Teams und der Organisationskultur an: </w:t>
      </w:r>
      <w:r>
        <w:t xml:space="preserve">Eine Organisation </w:t>
      </w:r>
      <w:r w:rsidR="004558EA">
        <w:t xml:space="preserve">sei </w:t>
      </w:r>
      <w:r>
        <w:t xml:space="preserve">nur so </w:t>
      </w:r>
      <w:proofErr w:type="spellStart"/>
      <w:r>
        <w:t>resilient</w:t>
      </w:r>
      <w:proofErr w:type="spellEnd"/>
      <w:r>
        <w:t xml:space="preserve"> wie Ihre </w:t>
      </w:r>
      <w:proofErr w:type="spellStart"/>
      <w:r>
        <w:t>Mitarbeiter:innen</w:t>
      </w:r>
      <w:proofErr w:type="spellEnd"/>
      <w:r>
        <w:t xml:space="preserve"> und Teams</w:t>
      </w:r>
      <w:r w:rsidR="004558EA">
        <w:t>, bzw. wird dadurch be</w:t>
      </w:r>
      <w:r w:rsidR="00CD1A77">
        <w:t>e</w:t>
      </w:r>
      <w:r w:rsidR="004558EA">
        <w:t>influsst.</w:t>
      </w:r>
      <w:r>
        <w:t xml:space="preserve"> </w:t>
      </w:r>
      <w:r w:rsidR="00665E32">
        <w:t xml:space="preserve">Unterstützung durch Netzwerke ist ein weiteres Thema. </w:t>
      </w:r>
    </w:p>
    <w:p w14:paraId="7D0415ED" w14:textId="40E24553" w:rsidR="00E11709" w:rsidRDefault="0000005D" w:rsidP="00E11709">
      <w:r>
        <w:t xml:space="preserve">Resilienz zu entwickeln und zu fördern auf allen Ebenen, </w:t>
      </w:r>
      <w:r w:rsidR="004558EA">
        <w:t>kann als eine wichtige Zukunftsaufgabe b</w:t>
      </w:r>
      <w:r w:rsidR="004558EA">
        <w:t>e</w:t>
      </w:r>
      <w:r w:rsidR="004558EA">
        <w:t xml:space="preserve">trachtet werden – auch in der Selbsthilfe? </w:t>
      </w:r>
    </w:p>
    <w:tbl>
      <w:tblPr>
        <w:tblStyle w:val="Tabellenraster"/>
        <w:tblW w:w="0" w:type="auto"/>
        <w:tblLook w:val="04A0" w:firstRow="1" w:lastRow="0" w:firstColumn="1" w:lastColumn="0" w:noHBand="0" w:noVBand="1"/>
      </w:tblPr>
      <w:tblGrid>
        <w:gridCol w:w="2638"/>
        <w:gridCol w:w="1288"/>
        <w:gridCol w:w="1288"/>
        <w:gridCol w:w="1285"/>
        <w:gridCol w:w="1281"/>
        <w:gridCol w:w="1282"/>
      </w:tblGrid>
      <w:tr w:rsidR="00E11709" w14:paraId="3F5DA8BD" w14:textId="77777777" w:rsidTr="00B40AB9">
        <w:trPr>
          <w:trHeight w:val="284"/>
        </w:trPr>
        <w:tc>
          <w:tcPr>
            <w:tcW w:w="9062" w:type="dxa"/>
            <w:gridSpan w:val="6"/>
            <w:shd w:val="clear" w:color="auto" w:fill="F2F2F2" w:themeFill="background1" w:themeFillShade="F2"/>
          </w:tcPr>
          <w:p w14:paraId="7EE8ADBA" w14:textId="75F944EF" w:rsidR="00E11709" w:rsidRDefault="00E11709">
            <w:pPr>
              <w:spacing w:before="120" w:after="240"/>
              <w:rPr>
                <w:sz w:val="20"/>
                <w:szCs w:val="20"/>
              </w:rPr>
            </w:pPr>
            <w:r>
              <w:rPr>
                <w:b/>
              </w:rPr>
              <w:t>Wo</w:t>
            </w:r>
            <w:r w:rsidR="004558EA">
              <w:rPr>
                <w:b/>
              </w:rPr>
              <w:t xml:space="preserve"> s</w:t>
            </w:r>
            <w:r>
              <w:rPr>
                <w:b/>
              </w:rPr>
              <w:t xml:space="preserve">teht Ihre </w:t>
            </w:r>
            <w:r w:rsidR="004F3486">
              <w:rPr>
                <w:b/>
              </w:rPr>
              <w:t>Selbsthilfeorganisation, wenn es um die Sicherung für die Zukunft geht?</w:t>
            </w:r>
          </w:p>
        </w:tc>
      </w:tr>
      <w:tr w:rsidR="00E11709" w:rsidRPr="00FB2384" w14:paraId="4D9FA242" w14:textId="77777777" w:rsidTr="00B40AB9">
        <w:trPr>
          <w:trHeight w:val="466"/>
        </w:trPr>
        <w:tc>
          <w:tcPr>
            <w:tcW w:w="2638" w:type="dxa"/>
          </w:tcPr>
          <w:p w14:paraId="071F315B" w14:textId="77777777" w:rsidR="00E11709" w:rsidRPr="00FB2384" w:rsidRDefault="00E11709" w:rsidP="00B40AB9">
            <w:pPr>
              <w:spacing w:before="60" w:after="60"/>
              <w:rPr>
                <w:b/>
                <w:bCs/>
                <w:sz w:val="20"/>
                <w:szCs w:val="20"/>
              </w:rPr>
            </w:pPr>
          </w:p>
        </w:tc>
        <w:tc>
          <w:tcPr>
            <w:tcW w:w="1288" w:type="dxa"/>
          </w:tcPr>
          <w:p w14:paraId="52B5299A" w14:textId="77777777" w:rsidR="00E11709" w:rsidRPr="00FB2384" w:rsidRDefault="00E11709" w:rsidP="00B40AB9">
            <w:pPr>
              <w:spacing w:before="60" w:after="60"/>
              <w:jc w:val="center"/>
              <w:rPr>
                <w:b/>
                <w:bCs/>
                <w:sz w:val="20"/>
                <w:szCs w:val="20"/>
              </w:rPr>
            </w:pPr>
            <w:r w:rsidRPr="00375F1D">
              <w:rPr>
                <w:b/>
                <w:bCs/>
                <w:sz w:val="20"/>
                <w:szCs w:val="20"/>
              </w:rPr>
              <w:t xml:space="preserve">trifft voll und ganz zu </w:t>
            </w:r>
          </w:p>
        </w:tc>
        <w:tc>
          <w:tcPr>
            <w:tcW w:w="1288" w:type="dxa"/>
          </w:tcPr>
          <w:p w14:paraId="0B09E5F8" w14:textId="7952DCB4" w:rsidR="00E11709" w:rsidRPr="00FB2384" w:rsidRDefault="00E11709" w:rsidP="00B40AB9">
            <w:pPr>
              <w:spacing w:before="60" w:after="60"/>
              <w:jc w:val="center"/>
              <w:rPr>
                <w:b/>
                <w:bCs/>
                <w:sz w:val="20"/>
                <w:szCs w:val="20"/>
              </w:rPr>
            </w:pPr>
            <w:r w:rsidRPr="00375F1D">
              <w:rPr>
                <w:b/>
                <w:bCs/>
                <w:sz w:val="20"/>
                <w:szCs w:val="20"/>
              </w:rPr>
              <w:t>triff</w:t>
            </w:r>
            <w:r w:rsidR="000C146B">
              <w:rPr>
                <w:b/>
                <w:bCs/>
                <w:sz w:val="20"/>
                <w:szCs w:val="20"/>
              </w:rPr>
              <w:t>t</w:t>
            </w:r>
            <w:r w:rsidRPr="00375F1D">
              <w:rPr>
                <w:b/>
                <w:bCs/>
                <w:sz w:val="20"/>
                <w:szCs w:val="20"/>
              </w:rPr>
              <w:t xml:space="preserve"> eher zu </w:t>
            </w:r>
          </w:p>
        </w:tc>
        <w:tc>
          <w:tcPr>
            <w:tcW w:w="1285" w:type="dxa"/>
          </w:tcPr>
          <w:p w14:paraId="15C81996" w14:textId="77777777" w:rsidR="00E11709" w:rsidRPr="00FB2384" w:rsidRDefault="00E11709" w:rsidP="00B40AB9">
            <w:pPr>
              <w:spacing w:before="60" w:after="60"/>
              <w:jc w:val="center"/>
              <w:rPr>
                <w:b/>
                <w:bCs/>
                <w:sz w:val="20"/>
                <w:szCs w:val="20"/>
              </w:rPr>
            </w:pPr>
            <w:r w:rsidRPr="00375F1D">
              <w:rPr>
                <w:b/>
                <w:bCs/>
                <w:sz w:val="20"/>
                <w:szCs w:val="20"/>
              </w:rPr>
              <w:t xml:space="preserve">trifft eher nicht zu </w:t>
            </w:r>
          </w:p>
        </w:tc>
        <w:tc>
          <w:tcPr>
            <w:tcW w:w="1281" w:type="dxa"/>
          </w:tcPr>
          <w:p w14:paraId="388A55B3" w14:textId="77777777" w:rsidR="00E11709" w:rsidRPr="00FB2384" w:rsidRDefault="00E11709" w:rsidP="00B40AB9">
            <w:pPr>
              <w:spacing w:before="60" w:after="60"/>
              <w:jc w:val="center"/>
              <w:rPr>
                <w:b/>
                <w:bCs/>
                <w:sz w:val="20"/>
                <w:szCs w:val="20"/>
              </w:rPr>
            </w:pPr>
            <w:r w:rsidRPr="00375F1D">
              <w:rPr>
                <w:b/>
                <w:bCs/>
                <w:sz w:val="20"/>
                <w:szCs w:val="20"/>
              </w:rPr>
              <w:t>trifft übe</w:t>
            </w:r>
            <w:r w:rsidRPr="00375F1D">
              <w:rPr>
                <w:b/>
                <w:bCs/>
                <w:sz w:val="20"/>
                <w:szCs w:val="20"/>
              </w:rPr>
              <w:t>r</w:t>
            </w:r>
            <w:r w:rsidRPr="00375F1D">
              <w:rPr>
                <w:b/>
                <w:bCs/>
                <w:sz w:val="20"/>
                <w:szCs w:val="20"/>
              </w:rPr>
              <w:t>haupt nicht zu</w:t>
            </w:r>
          </w:p>
        </w:tc>
        <w:tc>
          <w:tcPr>
            <w:tcW w:w="1282" w:type="dxa"/>
          </w:tcPr>
          <w:p w14:paraId="2E06956F" w14:textId="77777777" w:rsidR="00E11709" w:rsidRPr="00FB2384" w:rsidRDefault="00E11709" w:rsidP="00B40AB9">
            <w:pPr>
              <w:spacing w:before="60" w:after="60"/>
              <w:jc w:val="center"/>
              <w:rPr>
                <w:b/>
                <w:bCs/>
                <w:sz w:val="20"/>
                <w:szCs w:val="20"/>
              </w:rPr>
            </w:pPr>
            <w:r w:rsidRPr="00375F1D">
              <w:rPr>
                <w:b/>
                <w:bCs/>
                <w:sz w:val="20"/>
                <w:szCs w:val="20"/>
              </w:rPr>
              <w:t>weiß nicht /keine A</w:t>
            </w:r>
            <w:r w:rsidRPr="00375F1D">
              <w:rPr>
                <w:b/>
                <w:bCs/>
                <w:sz w:val="20"/>
                <w:szCs w:val="20"/>
              </w:rPr>
              <w:t>n</w:t>
            </w:r>
            <w:r w:rsidRPr="00375F1D">
              <w:rPr>
                <w:b/>
                <w:bCs/>
                <w:sz w:val="20"/>
                <w:szCs w:val="20"/>
              </w:rPr>
              <w:t>gabe</w:t>
            </w:r>
          </w:p>
        </w:tc>
      </w:tr>
      <w:tr w:rsidR="00E11709" w14:paraId="20348772" w14:textId="77777777" w:rsidTr="00B40AB9">
        <w:trPr>
          <w:trHeight w:val="562"/>
        </w:trPr>
        <w:tc>
          <w:tcPr>
            <w:tcW w:w="2638" w:type="dxa"/>
          </w:tcPr>
          <w:p w14:paraId="00209D24" w14:textId="698DB118" w:rsidR="00E11709" w:rsidRPr="00FB2384" w:rsidRDefault="00A75E06" w:rsidP="00A75E06">
            <w:pPr>
              <w:spacing w:before="60" w:after="60"/>
              <w:rPr>
                <w:bCs/>
                <w:sz w:val="20"/>
                <w:szCs w:val="20"/>
              </w:rPr>
            </w:pPr>
            <w:r>
              <w:rPr>
                <w:bCs/>
                <w:sz w:val="20"/>
                <w:szCs w:val="20"/>
              </w:rPr>
              <w:t>Unsere Organisation ist in ein starkes Netzwerk eingebu</w:t>
            </w:r>
            <w:r>
              <w:rPr>
                <w:bCs/>
                <w:sz w:val="20"/>
                <w:szCs w:val="20"/>
              </w:rPr>
              <w:t>n</w:t>
            </w:r>
            <w:r>
              <w:rPr>
                <w:bCs/>
                <w:sz w:val="20"/>
                <w:szCs w:val="20"/>
              </w:rPr>
              <w:t>den, das notfalls unterstü</w:t>
            </w:r>
            <w:r>
              <w:rPr>
                <w:bCs/>
                <w:sz w:val="20"/>
                <w:szCs w:val="20"/>
              </w:rPr>
              <w:t>t</w:t>
            </w:r>
            <w:r>
              <w:rPr>
                <w:bCs/>
                <w:sz w:val="20"/>
                <w:szCs w:val="20"/>
              </w:rPr>
              <w:t xml:space="preserve">zen kann. </w:t>
            </w:r>
          </w:p>
        </w:tc>
        <w:tc>
          <w:tcPr>
            <w:tcW w:w="1288" w:type="dxa"/>
          </w:tcPr>
          <w:p w14:paraId="7E391569" w14:textId="77777777" w:rsidR="00E11709" w:rsidRDefault="00216FF7" w:rsidP="00B40AB9">
            <w:pPr>
              <w:spacing w:before="60" w:after="60"/>
              <w:jc w:val="center"/>
              <w:rPr>
                <w:sz w:val="20"/>
                <w:szCs w:val="20"/>
              </w:rPr>
            </w:pPr>
            <w:sdt>
              <w:sdtPr>
                <w:rPr>
                  <w:rFonts w:ascii="MS Gothic" w:eastAsia="MS Gothic" w:hAnsi="MS Gothic"/>
                </w:rPr>
                <w:id w:val="-452099767"/>
                <w14:checkbox>
                  <w14:checked w14:val="0"/>
                  <w14:checkedState w14:val="2612" w14:font="MS Gothic"/>
                  <w14:uncheckedState w14:val="2610" w14:font="MS Gothic"/>
                </w14:checkbox>
              </w:sdtPr>
              <w:sdtEndPr/>
              <w:sdtContent>
                <w:r w:rsidR="00E11709">
                  <w:rPr>
                    <w:rFonts w:ascii="MS Gothic" w:eastAsia="MS Gothic" w:hAnsi="MS Gothic" w:hint="eastAsia"/>
                  </w:rPr>
                  <w:t>☐</w:t>
                </w:r>
              </w:sdtContent>
            </w:sdt>
          </w:p>
        </w:tc>
        <w:tc>
          <w:tcPr>
            <w:tcW w:w="1288" w:type="dxa"/>
          </w:tcPr>
          <w:p w14:paraId="6EF76B35" w14:textId="77777777" w:rsidR="00E11709" w:rsidRDefault="00216FF7" w:rsidP="00B40AB9">
            <w:pPr>
              <w:spacing w:before="60" w:after="60"/>
              <w:jc w:val="center"/>
              <w:rPr>
                <w:sz w:val="20"/>
                <w:szCs w:val="20"/>
              </w:rPr>
            </w:pPr>
            <w:sdt>
              <w:sdtPr>
                <w:rPr>
                  <w:rFonts w:ascii="MS Gothic" w:eastAsia="MS Gothic" w:hAnsi="MS Gothic"/>
                </w:rPr>
                <w:id w:val="676086079"/>
                <w14:checkbox>
                  <w14:checked w14:val="0"/>
                  <w14:checkedState w14:val="2612" w14:font="MS Gothic"/>
                  <w14:uncheckedState w14:val="2610" w14:font="MS Gothic"/>
                </w14:checkbox>
              </w:sdtPr>
              <w:sdtEndPr/>
              <w:sdtContent>
                <w:r w:rsidR="00E11709">
                  <w:rPr>
                    <w:rFonts w:ascii="MS Gothic" w:eastAsia="MS Gothic" w:hAnsi="MS Gothic" w:hint="eastAsia"/>
                  </w:rPr>
                  <w:t>☐</w:t>
                </w:r>
              </w:sdtContent>
            </w:sdt>
          </w:p>
        </w:tc>
        <w:tc>
          <w:tcPr>
            <w:tcW w:w="1285" w:type="dxa"/>
          </w:tcPr>
          <w:p w14:paraId="24D8C778" w14:textId="77777777" w:rsidR="00E11709" w:rsidRDefault="00216FF7" w:rsidP="00B40AB9">
            <w:pPr>
              <w:spacing w:before="60" w:after="60"/>
              <w:jc w:val="center"/>
              <w:rPr>
                <w:sz w:val="20"/>
                <w:szCs w:val="20"/>
              </w:rPr>
            </w:pPr>
            <w:sdt>
              <w:sdtPr>
                <w:rPr>
                  <w:rFonts w:ascii="MS Gothic" w:eastAsia="MS Gothic" w:hAnsi="MS Gothic"/>
                </w:rPr>
                <w:id w:val="1421833907"/>
                <w14:checkbox>
                  <w14:checked w14:val="0"/>
                  <w14:checkedState w14:val="2612" w14:font="MS Gothic"/>
                  <w14:uncheckedState w14:val="2610" w14:font="MS Gothic"/>
                </w14:checkbox>
              </w:sdtPr>
              <w:sdtEndPr/>
              <w:sdtContent>
                <w:r w:rsidR="00E11709">
                  <w:rPr>
                    <w:rFonts w:ascii="MS Gothic" w:eastAsia="MS Gothic" w:hAnsi="MS Gothic" w:hint="eastAsia"/>
                  </w:rPr>
                  <w:t>☐</w:t>
                </w:r>
              </w:sdtContent>
            </w:sdt>
          </w:p>
        </w:tc>
        <w:tc>
          <w:tcPr>
            <w:tcW w:w="1281" w:type="dxa"/>
          </w:tcPr>
          <w:p w14:paraId="2B68F9C5" w14:textId="77777777" w:rsidR="00E11709" w:rsidRDefault="00216FF7" w:rsidP="00B40AB9">
            <w:pPr>
              <w:spacing w:before="60" w:after="60"/>
              <w:jc w:val="center"/>
              <w:rPr>
                <w:sz w:val="20"/>
                <w:szCs w:val="20"/>
              </w:rPr>
            </w:pPr>
            <w:sdt>
              <w:sdtPr>
                <w:rPr>
                  <w:rFonts w:ascii="MS Gothic" w:eastAsia="MS Gothic" w:hAnsi="MS Gothic"/>
                </w:rPr>
                <w:id w:val="156508839"/>
                <w14:checkbox>
                  <w14:checked w14:val="0"/>
                  <w14:checkedState w14:val="2612" w14:font="MS Gothic"/>
                  <w14:uncheckedState w14:val="2610" w14:font="MS Gothic"/>
                </w14:checkbox>
              </w:sdtPr>
              <w:sdtEndPr/>
              <w:sdtContent>
                <w:r w:rsidR="00E11709">
                  <w:rPr>
                    <w:rFonts w:ascii="MS Gothic" w:eastAsia="MS Gothic" w:hAnsi="MS Gothic" w:hint="eastAsia"/>
                  </w:rPr>
                  <w:t>☐</w:t>
                </w:r>
              </w:sdtContent>
            </w:sdt>
          </w:p>
        </w:tc>
        <w:tc>
          <w:tcPr>
            <w:tcW w:w="1282" w:type="dxa"/>
          </w:tcPr>
          <w:p w14:paraId="7542D6BA" w14:textId="77777777" w:rsidR="00E11709" w:rsidRDefault="00216FF7" w:rsidP="00B40AB9">
            <w:pPr>
              <w:spacing w:before="60" w:after="60"/>
              <w:jc w:val="center"/>
              <w:rPr>
                <w:sz w:val="20"/>
                <w:szCs w:val="20"/>
              </w:rPr>
            </w:pPr>
            <w:sdt>
              <w:sdtPr>
                <w:rPr>
                  <w:rFonts w:ascii="MS Gothic" w:eastAsia="MS Gothic" w:hAnsi="MS Gothic"/>
                </w:rPr>
                <w:id w:val="-1527171037"/>
                <w14:checkbox>
                  <w14:checked w14:val="0"/>
                  <w14:checkedState w14:val="2612" w14:font="MS Gothic"/>
                  <w14:uncheckedState w14:val="2610" w14:font="MS Gothic"/>
                </w14:checkbox>
              </w:sdtPr>
              <w:sdtEndPr/>
              <w:sdtContent>
                <w:r w:rsidR="00E11709">
                  <w:rPr>
                    <w:rFonts w:ascii="MS Gothic" w:eastAsia="MS Gothic" w:hAnsi="MS Gothic" w:hint="eastAsia"/>
                  </w:rPr>
                  <w:t>☐</w:t>
                </w:r>
              </w:sdtContent>
            </w:sdt>
          </w:p>
        </w:tc>
      </w:tr>
      <w:tr w:rsidR="00E11709" w14:paraId="4B538180" w14:textId="77777777" w:rsidTr="00B40AB9">
        <w:trPr>
          <w:trHeight w:val="605"/>
        </w:trPr>
        <w:tc>
          <w:tcPr>
            <w:tcW w:w="2638" w:type="dxa"/>
          </w:tcPr>
          <w:p w14:paraId="1A3CED38" w14:textId="75B893DD" w:rsidR="00E11709" w:rsidRPr="00FB2384" w:rsidRDefault="00A75E06" w:rsidP="00665E32">
            <w:pPr>
              <w:spacing w:before="60" w:after="60"/>
              <w:rPr>
                <w:bCs/>
                <w:sz w:val="20"/>
                <w:szCs w:val="20"/>
              </w:rPr>
            </w:pPr>
            <w:proofErr w:type="spellStart"/>
            <w:r w:rsidRPr="00A75E06">
              <w:rPr>
                <w:bCs/>
                <w:sz w:val="20"/>
                <w:szCs w:val="20"/>
              </w:rPr>
              <w:t>Mitarbeiter</w:t>
            </w:r>
            <w:r>
              <w:rPr>
                <w:bCs/>
                <w:sz w:val="20"/>
                <w:szCs w:val="20"/>
              </w:rPr>
              <w:t>:innen</w:t>
            </w:r>
            <w:proofErr w:type="spellEnd"/>
            <w:r>
              <w:rPr>
                <w:bCs/>
                <w:sz w:val="20"/>
                <w:szCs w:val="20"/>
              </w:rPr>
              <w:t xml:space="preserve"> und E</w:t>
            </w:r>
            <w:r>
              <w:rPr>
                <w:bCs/>
                <w:sz w:val="20"/>
                <w:szCs w:val="20"/>
              </w:rPr>
              <w:t>h</w:t>
            </w:r>
            <w:r>
              <w:rPr>
                <w:bCs/>
                <w:sz w:val="20"/>
                <w:szCs w:val="20"/>
              </w:rPr>
              <w:t xml:space="preserve">renamtliche </w:t>
            </w:r>
            <w:r w:rsidRPr="00A75E06">
              <w:rPr>
                <w:bCs/>
                <w:sz w:val="20"/>
                <w:szCs w:val="20"/>
              </w:rPr>
              <w:t>werden erm</w:t>
            </w:r>
            <w:r w:rsidRPr="00A75E06">
              <w:rPr>
                <w:bCs/>
                <w:sz w:val="20"/>
                <w:szCs w:val="20"/>
              </w:rPr>
              <w:t>u</w:t>
            </w:r>
            <w:r w:rsidRPr="00A75E06">
              <w:rPr>
                <w:bCs/>
                <w:sz w:val="20"/>
                <w:szCs w:val="20"/>
              </w:rPr>
              <w:t>tigt</w:t>
            </w:r>
            <w:r w:rsidR="00665E32">
              <w:rPr>
                <w:bCs/>
                <w:sz w:val="20"/>
                <w:szCs w:val="20"/>
              </w:rPr>
              <w:t xml:space="preserve">, </w:t>
            </w:r>
            <w:r w:rsidRPr="00A75E06">
              <w:rPr>
                <w:bCs/>
                <w:sz w:val="20"/>
                <w:szCs w:val="20"/>
              </w:rPr>
              <w:t>ihr Wissen</w:t>
            </w:r>
            <w:r w:rsidR="00665E32">
              <w:rPr>
                <w:bCs/>
                <w:sz w:val="20"/>
                <w:szCs w:val="20"/>
              </w:rPr>
              <w:t xml:space="preserve"> </w:t>
            </w:r>
            <w:r w:rsidRPr="00A75E06">
              <w:rPr>
                <w:bCs/>
                <w:sz w:val="20"/>
                <w:szCs w:val="20"/>
              </w:rPr>
              <w:t>einzubringen</w:t>
            </w:r>
            <w:r w:rsidR="00665E32">
              <w:rPr>
                <w:bCs/>
                <w:sz w:val="20"/>
                <w:szCs w:val="20"/>
              </w:rPr>
              <w:t xml:space="preserve">. </w:t>
            </w:r>
            <w:r w:rsidRPr="00A75E06">
              <w:rPr>
                <w:bCs/>
                <w:sz w:val="20"/>
                <w:szCs w:val="20"/>
              </w:rPr>
              <w:t xml:space="preserve"> </w:t>
            </w:r>
          </w:p>
        </w:tc>
        <w:tc>
          <w:tcPr>
            <w:tcW w:w="1288" w:type="dxa"/>
          </w:tcPr>
          <w:p w14:paraId="2E6537CA" w14:textId="77777777" w:rsidR="00E11709" w:rsidRDefault="00216FF7" w:rsidP="00B40AB9">
            <w:pPr>
              <w:spacing w:before="60" w:after="60"/>
              <w:jc w:val="center"/>
              <w:rPr>
                <w:sz w:val="20"/>
                <w:szCs w:val="20"/>
              </w:rPr>
            </w:pPr>
            <w:sdt>
              <w:sdtPr>
                <w:rPr>
                  <w:rFonts w:ascii="MS Gothic" w:eastAsia="MS Gothic" w:hAnsi="MS Gothic"/>
                </w:rPr>
                <w:id w:val="-423724685"/>
                <w14:checkbox>
                  <w14:checked w14:val="0"/>
                  <w14:checkedState w14:val="2612" w14:font="MS Gothic"/>
                  <w14:uncheckedState w14:val="2610" w14:font="MS Gothic"/>
                </w14:checkbox>
              </w:sdtPr>
              <w:sdtEndPr/>
              <w:sdtContent>
                <w:r w:rsidR="00E11709">
                  <w:rPr>
                    <w:rFonts w:ascii="MS Gothic" w:eastAsia="MS Gothic" w:hAnsi="MS Gothic" w:hint="eastAsia"/>
                  </w:rPr>
                  <w:t>☐</w:t>
                </w:r>
              </w:sdtContent>
            </w:sdt>
          </w:p>
        </w:tc>
        <w:tc>
          <w:tcPr>
            <w:tcW w:w="1288" w:type="dxa"/>
          </w:tcPr>
          <w:p w14:paraId="7C1A0DEE" w14:textId="77777777" w:rsidR="00E11709" w:rsidRDefault="00216FF7" w:rsidP="00B40AB9">
            <w:pPr>
              <w:spacing w:before="60" w:after="60"/>
              <w:jc w:val="center"/>
              <w:rPr>
                <w:sz w:val="20"/>
                <w:szCs w:val="20"/>
              </w:rPr>
            </w:pPr>
            <w:sdt>
              <w:sdtPr>
                <w:rPr>
                  <w:rFonts w:ascii="MS Gothic" w:eastAsia="MS Gothic" w:hAnsi="MS Gothic"/>
                </w:rPr>
                <w:id w:val="-1873450016"/>
                <w14:checkbox>
                  <w14:checked w14:val="0"/>
                  <w14:checkedState w14:val="2612" w14:font="MS Gothic"/>
                  <w14:uncheckedState w14:val="2610" w14:font="MS Gothic"/>
                </w14:checkbox>
              </w:sdtPr>
              <w:sdtEndPr/>
              <w:sdtContent>
                <w:r w:rsidR="00E11709">
                  <w:rPr>
                    <w:rFonts w:ascii="MS Gothic" w:eastAsia="MS Gothic" w:hAnsi="MS Gothic" w:hint="eastAsia"/>
                  </w:rPr>
                  <w:t>☐</w:t>
                </w:r>
              </w:sdtContent>
            </w:sdt>
          </w:p>
        </w:tc>
        <w:tc>
          <w:tcPr>
            <w:tcW w:w="1285" w:type="dxa"/>
          </w:tcPr>
          <w:p w14:paraId="0E956397" w14:textId="77777777" w:rsidR="00E11709" w:rsidRDefault="00216FF7" w:rsidP="00B40AB9">
            <w:pPr>
              <w:spacing w:before="60" w:after="60"/>
              <w:jc w:val="center"/>
              <w:rPr>
                <w:sz w:val="20"/>
                <w:szCs w:val="20"/>
              </w:rPr>
            </w:pPr>
            <w:sdt>
              <w:sdtPr>
                <w:rPr>
                  <w:rFonts w:ascii="MS Gothic" w:eastAsia="MS Gothic" w:hAnsi="MS Gothic"/>
                </w:rPr>
                <w:id w:val="-778949114"/>
                <w14:checkbox>
                  <w14:checked w14:val="0"/>
                  <w14:checkedState w14:val="2612" w14:font="MS Gothic"/>
                  <w14:uncheckedState w14:val="2610" w14:font="MS Gothic"/>
                </w14:checkbox>
              </w:sdtPr>
              <w:sdtEndPr/>
              <w:sdtContent>
                <w:r w:rsidR="00E11709">
                  <w:rPr>
                    <w:rFonts w:ascii="MS Gothic" w:eastAsia="MS Gothic" w:hAnsi="MS Gothic" w:hint="eastAsia"/>
                  </w:rPr>
                  <w:t>☐</w:t>
                </w:r>
              </w:sdtContent>
            </w:sdt>
          </w:p>
        </w:tc>
        <w:tc>
          <w:tcPr>
            <w:tcW w:w="1281" w:type="dxa"/>
          </w:tcPr>
          <w:p w14:paraId="141A62B6" w14:textId="77777777" w:rsidR="00E11709" w:rsidRDefault="00216FF7" w:rsidP="00B40AB9">
            <w:pPr>
              <w:spacing w:before="60" w:after="60"/>
              <w:jc w:val="center"/>
              <w:rPr>
                <w:sz w:val="20"/>
                <w:szCs w:val="20"/>
              </w:rPr>
            </w:pPr>
            <w:sdt>
              <w:sdtPr>
                <w:rPr>
                  <w:rFonts w:ascii="MS Gothic" w:eastAsia="MS Gothic" w:hAnsi="MS Gothic"/>
                </w:rPr>
                <w:id w:val="-341697108"/>
                <w14:checkbox>
                  <w14:checked w14:val="0"/>
                  <w14:checkedState w14:val="2612" w14:font="MS Gothic"/>
                  <w14:uncheckedState w14:val="2610" w14:font="MS Gothic"/>
                </w14:checkbox>
              </w:sdtPr>
              <w:sdtEndPr/>
              <w:sdtContent>
                <w:r w:rsidR="00E11709">
                  <w:rPr>
                    <w:rFonts w:ascii="MS Gothic" w:eastAsia="MS Gothic" w:hAnsi="MS Gothic" w:hint="eastAsia"/>
                  </w:rPr>
                  <w:t>☐</w:t>
                </w:r>
              </w:sdtContent>
            </w:sdt>
          </w:p>
        </w:tc>
        <w:tc>
          <w:tcPr>
            <w:tcW w:w="1282" w:type="dxa"/>
          </w:tcPr>
          <w:p w14:paraId="5349A533" w14:textId="77777777" w:rsidR="00E11709" w:rsidRDefault="00216FF7" w:rsidP="00B40AB9">
            <w:pPr>
              <w:spacing w:before="60" w:after="60"/>
              <w:jc w:val="center"/>
              <w:rPr>
                <w:sz w:val="20"/>
                <w:szCs w:val="20"/>
              </w:rPr>
            </w:pPr>
            <w:sdt>
              <w:sdtPr>
                <w:rPr>
                  <w:rFonts w:ascii="MS Gothic" w:eastAsia="MS Gothic" w:hAnsi="MS Gothic"/>
                </w:rPr>
                <w:id w:val="-1693828826"/>
                <w14:checkbox>
                  <w14:checked w14:val="0"/>
                  <w14:checkedState w14:val="2612" w14:font="MS Gothic"/>
                  <w14:uncheckedState w14:val="2610" w14:font="MS Gothic"/>
                </w14:checkbox>
              </w:sdtPr>
              <w:sdtEndPr/>
              <w:sdtContent>
                <w:r w:rsidR="00E11709">
                  <w:rPr>
                    <w:rFonts w:ascii="MS Gothic" w:eastAsia="MS Gothic" w:hAnsi="MS Gothic" w:hint="eastAsia"/>
                  </w:rPr>
                  <w:t>☐</w:t>
                </w:r>
              </w:sdtContent>
            </w:sdt>
          </w:p>
        </w:tc>
      </w:tr>
      <w:tr w:rsidR="00E11709" w14:paraId="78F7C981" w14:textId="77777777" w:rsidTr="00B40AB9">
        <w:trPr>
          <w:trHeight w:val="612"/>
        </w:trPr>
        <w:tc>
          <w:tcPr>
            <w:tcW w:w="2638" w:type="dxa"/>
          </w:tcPr>
          <w:p w14:paraId="5D9BDB86" w14:textId="72787E63" w:rsidR="00E11709" w:rsidRPr="00FB2384" w:rsidRDefault="00CA1AE7">
            <w:pPr>
              <w:spacing w:before="60" w:after="60"/>
              <w:rPr>
                <w:bCs/>
                <w:sz w:val="20"/>
                <w:szCs w:val="20"/>
              </w:rPr>
            </w:pPr>
            <w:r>
              <w:rPr>
                <w:bCs/>
                <w:sz w:val="20"/>
                <w:szCs w:val="20"/>
              </w:rPr>
              <w:t>Unsere</w:t>
            </w:r>
            <w:r w:rsidR="00DE4A61">
              <w:rPr>
                <w:bCs/>
                <w:sz w:val="20"/>
                <w:szCs w:val="20"/>
              </w:rPr>
              <w:t xml:space="preserve"> SHO hat e</w:t>
            </w:r>
            <w:r w:rsidR="00665E32" w:rsidRPr="00665E32">
              <w:rPr>
                <w:bCs/>
                <w:sz w:val="20"/>
                <w:szCs w:val="20"/>
              </w:rPr>
              <w:t>ine breit</w:t>
            </w:r>
            <w:r w:rsidR="00665E32">
              <w:rPr>
                <w:bCs/>
                <w:sz w:val="20"/>
                <w:szCs w:val="20"/>
              </w:rPr>
              <w:t xml:space="preserve"> </w:t>
            </w:r>
            <w:r w:rsidR="00665E32" w:rsidRPr="00665E32">
              <w:rPr>
                <w:bCs/>
                <w:sz w:val="20"/>
                <w:szCs w:val="20"/>
              </w:rPr>
              <w:t>akzeptierte, für die Mit</w:t>
            </w:r>
            <w:r w:rsidR="00665E32">
              <w:rPr>
                <w:bCs/>
                <w:sz w:val="20"/>
                <w:szCs w:val="20"/>
              </w:rPr>
              <w:t>wi</w:t>
            </w:r>
            <w:r w:rsidR="00665E32">
              <w:rPr>
                <w:bCs/>
                <w:sz w:val="20"/>
                <w:szCs w:val="20"/>
              </w:rPr>
              <w:t>r</w:t>
            </w:r>
            <w:r w:rsidR="00665E32">
              <w:rPr>
                <w:bCs/>
                <w:sz w:val="20"/>
                <w:szCs w:val="20"/>
              </w:rPr>
              <w:t xml:space="preserve">kenden </w:t>
            </w:r>
            <w:r w:rsidR="00665E32" w:rsidRPr="00665E32">
              <w:rPr>
                <w:bCs/>
                <w:sz w:val="20"/>
                <w:szCs w:val="20"/>
              </w:rPr>
              <w:t xml:space="preserve">verständliche </w:t>
            </w:r>
            <w:r w:rsidR="00665E32">
              <w:rPr>
                <w:bCs/>
                <w:sz w:val="20"/>
                <w:szCs w:val="20"/>
              </w:rPr>
              <w:t>Vision</w:t>
            </w:r>
            <w:r w:rsidR="00532B24">
              <w:rPr>
                <w:bCs/>
                <w:sz w:val="20"/>
                <w:szCs w:val="20"/>
              </w:rPr>
              <w:t>.</w:t>
            </w:r>
            <w:r w:rsidR="00665E32">
              <w:rPr>
                <w:bCs/>
                <w:sz w:val="20"/>
                <w:szCs w:val="20"/>
              </w:rPr>
              <w:t xml:space="preserve"> </w:t>
            </w:r>
          </w:p>
        </w:tc>
        <w:tc>
          <w:tcPr>
            <w:tcW w:w="1288" w:type="dxa"/>
          </w:tcPr>
          <w:p w14:paraId="3F417D38" w14:textId="77777777" w:rsidR="00E11709" w:rsidRPr="002C1C05" w:rsidRDefault="00216FF7" w:rsidP="00B40AB9">
            <w:pPr>
              <w:spacing w:before="60" w:after="60"/>
              <w:jc w:val="center"/>
              <w:rPr>
                <w:sz w:val="20"/>
                <w:szCs w:val="20"/>
              </w:rPr>
            </w:pPr>
            <w:sdt>
              <w:sdtPr>
                <w:rPr>
                  <w:rFonts w:ascii="MS Gothic" w:eastAsia="MS Gothic" w:hAnsi="MS Gothic"/>
                </w:rPr>
                <w:id w:val="-1211191056"/>
                <w14:checkbox>
                  <w14:checked w14:val="0"/>
                  <w14:checkedState w14:val="2612" w14:font="MS Gothic"/>
                  <w14:uncheckedState w14:val="2610" w14:font="MS Gothic"/>
                </w14:checkbox>
              </w:sdtPr>
              <w:sdtEndPr/>
              <w:sdtContent>
                <w:r w:rsidR="00E11709">
                  <w:rPr>
                    <w:rFonts w:ascii="MS Gothic" w:eastAsia="MS Gothic" w:hAnsi="MS Gothic" w:hint="eastAsia"/>
                  </w:rPr>
                  <w:t>☐</w:t>
                </w:r>
              </w:sdtContent>
            </w:sdt>
          </w:p>
        </w:tc>
        <w:tc>
          <w:tcPr>
            <w:tcW w:w="1288" w:type="dxa"/>
          </w:tcPr>
          <w:p w14:paraId="4E6DA981" w14:textId="77777777" w:rsidR="00E11709" w:rsidRPr="002C1C05" w:rsidRDefault="00216FF7" w:rsidP="00B40AB9">
            <w:pPr>
              <w:spacing w:before="60" w:after="60"/>
              <w:jc w:val="center"/>
              <w:rPr>
                <w:sz w:val="20"/>
                <w:szCs w:val="20"/>
              </w:rPr>
            </w:pPr>
            <w:sdt>
              <w:sdtPr>
                <w:rPr>
                  <w:rFonts w:ascii="MS Gothic" w:eastAsia="MS Gothic" w:hAnsi="MS Gothic"/>
                </w:rPr>
                <w:id w:val="1158890878"/>
                <w14:checkbox>
                  <w14:checked w14:val="0"/>
                  <w14:checkedState w14:val="2612" w14:font="MS Gothic"/>
                  <w14:uncheckedState w14:val="2610" w14:font="MS Gothic"/>
                </w14:checkbox>
              </w:sdtPr>
              <w:sdtEndPr/>
              <w:sdtContent>
                <w:r w:rsidR="00E11709">
                  <w:rPr>
                    <w:rFonts w:ascii="MS Gothic" w:eastAsia="MS Gothic" w:hAnsi="MS Gothic" w:hint="eastAsia"/>
                  </w:rPr>
                  <w:t>☐</w:t>
                </w:r>
              </w:sdtContent>
            </w:sdt>
          </w:p>
        </w:tc>
        <w:tc>
          <w:tcPr>
            <w:tcW w:w="1285" w:type="dxa"/>
          </w:tcPr>
          <w:p w14:paraId="600CA3BC" w14:textId="77777777" w:rsidR="00E11709" w:rsidRPr="002C1C05" w:rsidRDefault="00216FF7" w:rsidP="00B40AB9">
            <w:pPr>
              <w:spacing w:before="60" w:after="60"/>
              <w:jc w:val="center"/>
              <w:rPr>
                <w:sz w:val="20"/>
                <w:szCs w:val="20"/>
              </w:rPr>
            </w:pPr>
            <w:sdt>
              <w:sdtPr>
                <w:rPr>
                  <w:rFonts w:ascii="MS Gothic" w:eastAsia="MS Gothic" w:hAnsi="MS Gothic"/>
                </w:rPr>
                <w:id w:val="863942321"/>
                <w14:checkbox>
                  <w14:checked w14:val="0"/>
                  <w14:checkedState w14:val="2612" w14:font="MS Gothic"/>
                  <w14:uncheckedState w14:val="2610" w14:font="MS Gothic"/>
                </w14:checkbox>
              </w:sdtPr>
              <w:sdtEndPr/>
              <w:sdtContent>
                <w:r w:rsidR="00E11709">
                  <w:rPr>
                    <w:rFonts w:ascii="MS Gothic" w:eastAsia="MS Gothic" w:hAnsi="MS Gothic" w:hint="eastAsia"/>
                  </w:rPr>
                  <w:t>☐</w:t>
                </w:r>
              </w:sdtContent>
            </w:sdt>
          </w:p>
        </w:tc>
        <w:tc>
          <w:tcPr>
            <w:tcW w:w="1281" w:type="dxa"/>
          </w:tcPr>
          <w:p w14:paraId="5FF25663" w14:textId="77777777" w:rsidR="00E11709" w:rsidRPr="002C1C05" w:rsidRDefault="00216FF7" w:rsidP="00B40AB9">
            <w:pPr>
              <w:spacing w:before="60" w:after="60"/>
              <w:jc w:val="center"/>
              <w:rPr>
                <w:sz w:val="20"/>
                <w:szCs w:val="20"/>
              </w:rPr>
            </w:pPr>
            <w:sdt>
              <w:sdtPr>
                <w:rPr>
                  <w:rFonts w:ascii="MS Gothic" w:eastAsia="MS Gothic" w:hAnsi="MS Gothic"/>
                </w:rPr>
                <w:id w:val="269513308"/>
                <w14:checkbox>
                  <w14:checked w14:val="0"/>
                  <w14:checkedState w14:val="2612" w14:font="MS Gothic"/>
                  <w14:uncheckedState w14:val="2610" w14:font="MS Gothic"/>
                </w14:checkbox>
              </w:sdtPr>
              <w:sdtEndPr/>
              <w:sdtContent>
                <w:r w:rsidR="00E11709">
                  <w:rPr>
                    <w:rFonts w:ascii="MS Gothic" w:eastAsia="MS Gothic" w:hAnsi="MS Gothic" w:hint="eastAsia"/>
                  </w:rPr>
                  <w:t>☐</w:t>
                </w:r>
              </w:sdtContent>
            </w:sdt>
          </w:p>
        </w:tc>
        <w:tc>
          <w:tcPr>
            <w:tcW w:w="1282" w:type="dxa"/>
          </w:tcPr>
          <w:p w14:paraId="6EE8EDCD" w14:textId="77777777" w:rsidR="00E11709" w:rsidRPr="00243EAD" w:rsidRDefault="00216FF7" w:rsidP="00B40AB9">
            <w:pPr>
              <w:spacing w:before="60" w:after="60"/>
              <w:jc w:val="center"/>
              <w:rPr>
                <w:rFonts w:ascii="MS Gothic" w:eastAsia="MS Gothic" w:hAnsi="MS Gothic"/>
              </w:rPr>
            </w:pPr>
            <w:sdt>
              <w:sdtPr>
                <w:rPr>
                  <w:rFonts w:ascii="MS Gothic" w:eastAsia="MS Gothic" w:hAnsi="MS Gothic"/>
                </w:rPr>
                <w:id w:val="-1920866057"/>
                <w14:checkbox>
                  <w14:checked w14:val="0"/>
                  <w14:checkedState w14:val="2612" w14:font="MS Gothic"/>
                  <w14:uncheckedState w14:val="2610" w14:font="MS Gothic"/>
                </w14:checkbox>
              </w:sdtPr>
              <w:sdtEndPr/>
              <w:sdtContent>
                <w:r w:rsidR="00E11709">
                  <w:rPr>
                    <w:rFonts w:ascii="MS Gothic" w:eastAsia="MS Gothic" w:hAnsi="MS Gothic" w:hint="eastAsia"/>
                  </w:rPr>
                  <w:t>☐</w:t>
                </w:r>
              </w:sdtContent>
            </w:sdt>
          </w:p>
        </w:tc>
      </w:tr>
      <w:tr w:rsidR="00E11709" w14:paraId="145BE633" w14:textId="77777777" w:rsidTr="00B40AB9">
        <w:trPr>
          <w:trHeight w:val="612"/>
        </w:trPr>
        <w:tc>
          <w:tcPr>
            <w:tcW w:w="2638" w:type="dxa"/>
          </w:tcPr>
          <w:p w14:paraId="54FA59C4" w14:textId="2A86E76F" w:rsidR="00E11709" w:rsidRDefault="00DE4A61">
            <w:pPr>
              <w:spacing w:before="60" w:after="60"/>
              <w:rPr>
                <w:bCs/>
                <w:sz w:val="20"/>
                <w:szCs w:val="20"/>
              </w:rPr>
            </w:pPr>
            <w:bookmarkStart w:id="19" w:name="_Hlk129187723"/>
            <w:r>
              <w:rPr>
                <w:bCs/>
                <w:sz w:val="20"/>
                <w:szCs w:val="20"/>
              </w:rPr>
              <w:t>Wichtige Positionen und Werte werden kommuniziert</w:t>
            </w:r>
            <w:r w:rsidR="00F64AF7">
              <w:rPr>
                <w:bCs/>
                <w:sz w:val="20"/>
                <w:szCs w:val="20"/>
              </w:rPr>
              <w:t xml:space="preserve">, </w:t>
            </w:r>
            <w:r>
              <w:rPr>
                <w:bCs/>
                <w:sz w:val="20"/>
                <w:szCs w:val="20"/>
              </w:rPr>
              <w:t>diskutiert und gezielt umg</w:t>
            </w:r>
            <w:r>
              <w:rPr>
                <w:bCs/>
                <w:sz w:val="20"/>
                <w:szCs w:val="20"/>
              </w:rPr>
              <w:t>e</w:t>
            </w:r>
            <w:r>
              <w:rPr>
                <w:bCs/>
                <w:sz w:val="20"/>
                <w:szCs w:val="20"/>
              </w:rPr>
              <w:t>setzt (z.B. Inklusion, Divers</w:t>
            </w:r>
            <w:r>
              <w:rPr>
                <w:bCs/>
                <w:sz w:val="20"/>
                <w:szCs w:val="20"/>
              </w:rPr>
              <w:t>i</w:t>
            </w:r>
            <w:r>
              <w:rPr>
                <w:bCs/>
                <w:sz w:val="20"/>
                <w:szCs w:val="20"/>
              </w:rPr>
              <w:t>tä</w:t>
            </w:r>
            <w:r w:rsidRPr="00FD3883">
              <w:rPr>
                <w:bCs/>
                <w:sz w:val="20"/>
                <w:szCs w:val="20"/>
              </w:rPr>
              <w:t>t, Flexibilität)</w:t>
            </w:r>
            <w:r>
              <w:rPr>
                <w:bCs/>
                <w:sz w:val="20"/>
                <w:szCs w:val="20"/>
              </w:rPr>
              <w:t xml:space="preserve">. </w:t>
            </w:r>
            <w:bookmarkEnd w:id="19"/>
          </w:p>
        </w:tc>
        <w:tc>
          <w:tcPr>
            <w:tcW w:w="1288" w:type="dxa"/>
          </w:tcPr>
          <w:p w14:paraId="23529071" w14:textId="77777777" w:rsidR="00E11709" w:rsidRDefault="00216FF7" w:rsidP="00B40AB9">
            <w:pPr>
              <w:spacing w:before="60" w:after="60"/>
              <w:jc w:val="center"/>
              <w:rPr>
                <w:rFonts w:ascii="MS Gothic" w:eastAsia="MS Gothic" w:hAnsi="MS Gothic"/>
              </w:rPr>
            </w:pPr>
            <w:sdt>
              <w:sdtPr>
                <w:rPr>
                  <w:rFonts w:ascii="MS Gothic" w:eastAsia="MS Gothic" w:hAnsi="MS Gothic"/>
                </w:rPr>
                <w:id w:val="-1525860579"/>
                <w14:checkbox>
                  <w14:checked w14:val="0"/>
                  <w14:checkedState w14:val="2612" w14:font="MS Gothic"/>
                  <w14:uncheckedState w14:val="2610" w14:font="MS Gothic"/>
                </w14:checkbox>
              </w:sdtPr>
              <w:sdtEndPr/>
              <w:sdtContent>
                <w:r w:rsidR="00E11709">
                  <w:rPr>
                    <w:rFonts w:ascii="MS Gothic" w:eastAsia="MS Gothic" w:hAnsi="MS Gothic" w:hint="eastAsia"/>
                  </w:rPr>
                  <w:t>☐</w:t>
                </w:r>
              </w:sdtContent>
            </w:sdt>
          </w:p>
        </w:tc>
        <w:tc>
          <w:tcPr>
            <w:tcW w:w="1288" w:type="dxa"/>
          </w:tcPr>
          <w:p w14:paraId="317C0988" w14:textId="77777777" w:rsidR="00E11709" w:rsidRDefault="00216FF7" w:rsidP="00B40AB9">
            <w:pPr>
              <w:spacing w:before="60" w:after="60"/>
              <w:jc w:val="center"/>
              <w:rPr>
                <w:rFonts w:ascii="MS Gothic" w:eastAsia="MS Gothic" w:hAnsi="MS Gothic"/>
              </w:rPr>
            </w:pPr>
            <w:sdt>
              <w:sdtPr>
                <w:rPr>
                  <w:rFonts w:ascii="MS Gothic" w:eastAsia="MS Gothic" w:hAnsi="MS Gothic"/>
                </w:rPr>
                <w:id w:val="-1770379273"/>
                <w14:checkbox>
                  <w14:checked w14:val="0"/>
                  <w14:checkedState w14:val="2612" w14:font="MS Gothic"/>
                  <w14:uncheckedState w14:val="2610" w14:font="MS Gothic"/>
                </w14:checkbox>
              </w:sdtPr>
              <w:sdtEndPr/>
              <w:sdtContent>
                <w:r w:rsidR="00E11709">
                  <w:rPr>
                    <w:rFonts w:ascii="MS Gothic" w:eastAsia="MS Gothic" w:hAnsi="MS Gothic" w:hint="eastAsia"/>
                  </w:rPr>
                  <w:t>☐</w:t>
                </w:r>
              </w:sdtContent>
            </w:sdt>
          </w:p>
        </w:tc>
        <w:tc>
          <w:tcPr>
            <w:tcW w:w="1285" w:type="dxa"/>
          </w:tcPr>
          <w:p w14:paraId="7E866F02" w14:textId="77777777" w:rsidR="00E11709" w:rsidRDefault="00216FF7" w:rsidP="00B40AB9">
            <w:pPr>
              <w:spacing w:before="60" w:after="60"/>
              <w:jc w:val="center"/>
              <w:rPr>
                <w:rFonts w:ascii="MS Gothic" w:eastAsia="MS Gothic" w:hAnsi="MS Gothic"/>
              </w:rPr>
            </w:pPr>
            <w:sdt>
              <w:sdtPr>
                <w:rPr>
                  <w:rFonts w:ascii="MS Gothic" w:eastAsia="MS Gothic" w:hAnsi="MS Gothic"/>
                </w:rPr>
                <w:id w:val="1801180519"/>
                <w14:checkbox>
                  <w14:checked w14:val="0"/>
                  <w14:checkedState w14:val="2612" w14:font="MS Gothic"/>
                  <w14:uncheckedState w14:val="2610" w14:font="MS Gothic"/>
                </w14:checkbox>
              </w:sdtPr>
              <w:sdtEndPr/>
              <w:sdtContent>
                <w:r w:rsidR="00E11709">
                  <w:rPr>
                    <w:rFonts w:ascii="MS Gothic" w:eastAsia="MS Gothic" w:hAnsi="MS Gothic" w:hint="eastAsia"/>
                  </w:rPr>
                  <w:t>☐</w:t>
                </w:r>
              </w:sdtContent>
            </w:sdt>
          </w:p>
        </w:tc>
        <w:tc>
          <w:tcPr>
            <w:tcW w:w="1281" w:type="dxa"/>
          </w:tcPr>
          <w:p w14:paraId="065DA04F" w14:textId="77777777" w:rsidR="00E11709" w:rsidRDefault="00216FF7" w:rsidP="00B40AB9">
            <w:pPr>
              <w:spacing w:before="60" w:after="60"/>
              <w:jc w:val="center"/>
              <w:rPr>
                <w:rFonts w:ascii="MS Gothic" w:eastAsia="MS Gothic" w:hAnsi="MS Gothic"/>
              </w:rPr>
            </w:pPr>
            <w:sdt>
              <w:sdtPr>
                <w:rPr>
                  <w:rFonts w:ascii="MS Gothic" w:eastAsia="MS Gothic" w:hAnsi="MS Gothic"/>
                </w:rPr>
                <w:id w:val="912503927"/>
                <w14:checkbox>
                  <w14:checked w14:val="0"/>
                  <w14:checkedState w14:val="2612" w14:font="MS Gothic"/>
                  <w14:uncheckedState w14:val="2610" w14:font="MS Gothic"/>
                </w14:checkbox>
              </w:sdtPr>
              <w:sdtEndPr/>
              <w:sdtContent>
                <w:r w:rsidR="00E11709">
                  <w:rPr>
                    <w:rFonts w:ascii="MS Gothic" w:eastAsia="MS Gothic" w:hAnsi="MS Gothic" w:hint="eastAsia"/>
                  </w:rPr>
                  <w:t>☐</w:t>
                </w:r>
              </w:sdtContent>
            </w:sdt>
          </w:p>
        </w:tc>
        <w:tc>
          <w:tcPr>
            <w:tcW w:w="1282" w:type="dxa"/>
          </w:tcPr>
          <w:p w14:paraId="50DB9E7C" w14:textId="77777777" w:rsidR="00E11709" w:rsidRDefault="00216FF7" w:rsidP="00B40AB9">
            <w:pPr>
              <w:spacing w:before="60" w:after="60"/>
              <w:jc w:val="center"/>
              <w:rPr>
                <w:rFonts w:ascii="MS Gothic" w:eastAsia="MS Gothic" w:hAnsi="MS Gothic"/>
              </w:rPr>
            </w:pPr>
            <w:sdt>
              <w:sdtPr>
                <w:rPr>
                  <w:rFonts w:ascii="MS Gothic" w:eastAsia="MS Gothic" w:hAnsi="MS Gothic"/>
                </w:rPr>
                <w:id w:val="-1358042079"/>
                <w14:checkbox>
                  <w14:checked w14:val="0"/>
                  <w14:checkedState w14:val="2612" w14:font="MS Gothic"/>
                  <w14:uncheckedState w14:val="2610" w14:font="MS Gothic"/>
                </w14:checkbox>
              </w:sdtPr>
              <w:sdtEndPr/>
              <w:sdtContent>
                <w:r w:rsidR="00E11709">
                  <w:rPr>
                    <w:rFonts w:ascii="MS Gothic" w:eastAsia="MS Gothic" w:hAnsi="MS Gothic" w:hint="eastAsia"/>
                  </w:rPr>
                  <w:t>☐</w:t>
                </w:r>
              </w:sdtContent>
            </w:sdt>
          </w:p>
        </w:tc>
      </w:tr>
      <w:tr w:rsidR="00E11709" w14:paraId="63CFD144" w14:textId="77777777" w:rsidTr="00B40AB9">
        <w:trPr>
          <w:trHeight w:val="612"/>
        </w:trPr>
        <w:tc>
          <w:tcPr>
            <w:tcW w:w="2638" w:type="dxa"/>
          </w:tcPr>
          <w:p w14:paraId="249ADC44" w14:textId="58086FA7" w:rsidR="00E11709" w:rsidRDefault="00532B24">
            <w:pPr>
              <w:spacing w:before="60" w:after="60"/>
              <w:rPr>
                <w:bCs/>
                <w:sz w:val="20"/>
                <w:szCs w:val="20"/>
              </w:rPr>
            </w:pPr>
            <w:r>
              <w:rPr>
                <w:bCs/>
                <w:sz w:val="20"/>
                <w:szCs w:val="20"/>
              </w:rPr>
              <w:t>Belastung, Einsatz und Eng</w:t>
            </w:r>
            <w:r>
              <w:rPr>
                <w:bCs/>
                <w:sz w:val="20"/>
                <w:szCs w:val="20"/>
              </w:rPr>
              <w:t>a</w:t>
            </w:r>
            <w:r>
              <w:rPr>
                <w:bCs/>
                <w:sz w:val="20"/>
                <w:szCs w:val="20"/>
              </w:rPr>
              <w:t>gement aller Beteiligte</w:t>
            </w:r>
            <w:r w:rsidR="0017340E">
              <w:rPr>
                <w:bCs/>
                <w:sz w:val="20"/>
                <w:szCs w:val="20"/>
              </w:rPr>
              <w:t>n</w:t>
            </w:r>
            <w:r>
              <w:rPr>
                <w:bCs/>
                <w:sz w:val="20"/>
                <w:szCs w:val="20"/>
              </w:rPr>
              <w:t xml:space="preserve"> we</w:t>
            </w:r>
            <w:r>
              <w:rPr>
                <w:bCs/>
                <w:sz w:val="20"/>
                <w:szCs w:val="20"/>
              </w:rPr>
              <w:t>r</w:t>
            </w:r>
            <w:r>
              <w:rPr>
                <w:bCs/>
                <w:sz w:val="20"/>
                <w:szCs w:val="20"/>
              </w:rPr>
              <w:t>den gesehen</w:t>
            </w:r>
            <w:r w:rsidR="004F3486">
              <w:rPr>
                <w:bCs/>
                <w:sz w:val="20"/>
                <w:szCs w:val="20"/>
              </w:rPr>
              <w:t xml:space="preserve"> und</w:t>
            </w:r>
            <w:r w:rsidR="00566CAF">
              <w:rPr>
                <w:bCs/>
                <w:sz w:val="20"/>
                <w:szCs w:val="20"/>
              </w:rPr>
              <w:t xml:space="preserve"> </w:t>
            </w:r>
            <w:r>
              <w:rPr>
                <w:bCs/>
                <w:sz w:val="20"/>
                <w:szCs w:val="20"/>
              </w:rPr>
              <w:t>gewürdigt</w:t>
            </w:r>
            <w:r w:rsidR="004F3486">
              <w:rPr>
                <w:bCs/>
                <w:sz w:val="20"/>
                <w:szCs w:val="20"/>
              </w:rPr>
              <w:t>.</w:t>
            </w:r>
            <w:r>
              <w:rPr>
                <w:bCs/>
                <w:sz w:val="20"/>
                <w:szCs w:val="20"/>
              </w:rPr>
              <w:t xml:space="preserve"> </w:t>
            </w:r>
          </w:p>
        </w:tc>
        <w:tc>
          <w:tcPr>
            <w:tcW w:w="1288" w:type="dxa"/>
          </w:tcPr>
          <w:p w14:paraId="6400D6D8" w14:textId="77777777" w:rsidR="00E11709" w:rsidRDefault="00216FF7" w:rsidP="00B40AB9">
            <w:pPr>
              <w:spacing w:before="60" w:after="60"/>
              <w:jc w:val="center"/>
              <w:rPr>
                <w:rFonts w:ascii="MS Gothic" w:eastAsia="MS Gothic" w:hAnsi="MS Gothic"/>
              </w:rPr>
            </w:pPr>
            <w:sdt>
              <w:sdtPr>
                <w:rPr>
                  <w:rFonts w:ascii="MS Gothic" w:eastAsia="MS Gothic" w:hAnsi="MS Gothic"/>
                </w:rPr>
                <w:id w:val="411427948"/>
                <w14:checkbox>
                  <w14:checked w14:val="0"/>
                  <w14:checkedState w14:val="2612" w14:font="MS Gothic"/>
                  <w14:uncheckedState w14:val="2610" w14:font="MS Gothic"/>
                </w14:checkbox>
              </w:sdtPr>
              <w:sdtEndPr/>
              <w:sdtContent>
                <w:r w:rsidR="00E11709">
                  <w:rPr>
                    <w:rFonts w:ascii="MS Gothic" w:eastAsia="MS Gothic" w:hAnsi="MS Gothic" w:hint="eastAsia"/>
                  </w:rPr>
                  <w:t>☐</w:t>
                </w:r>
              </w:sdtContent>
            </w:sdt>
          </w:p>
        </w:tc>
        <w:tc>
          <w:tcPr>
            <w:tcW w:w="1288" w:type="dxa"/>
          </w:tcPr>
          <w:p w14:paraId="0F3F1AE0" w14:textId="77777777" w:rsidR="00E11709" w:rsidRDefault="00216FF7" w:rsidP="00B40AB9">
            <w:pPr>
              <w:spacing w:before="60" w:after="60"/>
              <w:jc w:val="center"/>
              <w:rPr>
                <w:rFonts w:ascii="MS Gothic" w:eastAsia="MS Gothic" w:hAnsi="MS Gothic"/>
              </w:rPr>
            </w:pPr>
            <w:sdt>
              <w:sdtPr>
                <w:rPr>
                  <w:rFonts w:ascii="MS Gothic" w:eastAsia="MS Gothic" w:hAnsi="MS Gothic"/>
                </w:rPr>
                <w:id w:val="2125256542"/>
                <w14:checkbox>
                  <w14:checked w14:val="0"/>
                  <w14:checkedState w14:val="2612" w14:font="MS Gothic"/>
                  <w14:uncheckedState w14:val="2610" w14:font="MS Gothic"/>
                </w14:checkbox>
              </w:sdtPr>
              <w:sdtEndPr/>
              <w:sdtContent>
                <w:r w:rsidR="00E11709">
                  <w:rPr>
                    <w:rFonts w:ascii="MS Gothic" w:eastAsia="MS Gothic" w:hAnsi="MS Gothic" w:hint="eastAsia"/>
                  </w:rPr>
                  <w:t>☐</w:t>
                </w:r>
              </w:sdtContent>
            </w:sdt>
          </w:p>
        </w:tc>
        <w:tc>
          <w:tcPr>
            <w:tcW w:w="1285" w:type="dxa"/>
          </w:tcPr>
          <w:p w14:paraId="02F6C744" w14:textId="77777777" w:rsidR="00E11709" w:rsidRDefault="00216FF7" w:rsidP="00B40AB9">
            <w:pPr>
              <w:spacing w:before="60" w:after="60"/>
              <w:jc w:val="center"/>
              <w:rPr>
                <w:rFonts w:ascii="MS Gothic" w:eastAsia="MS Gothic" w:hAnsi="MS Gothic"/>
              </w:rPr>
            </w:pPr>
            <w:sdt>
              <w:sdtPr>
                <w:rPr>
                  <w:rFonts w:ascii="MS Gothic" w:eastAsia="MS Gothic" w:hAnsi="MS Gothic"/>
                </w:rPr>
                <w:id w:val="-1838688907"/>
                <w14:checkbox>
                  <w14:checked w14:val="0"/>
                  <w14:checkedState w14:val="2612" w14:font="MS Gothic"/>
                  <w14:uncheckedState w14:val="2610" w14:font="MS Gothic"/>
                </w14:checkbox>
              </w:sdtPr>
              <w:sdtEndPr/>
              <w:sdtContent>
                <w:r w:rsidR="00E11709">
                  <w:rPr>
                    <w:rFonts w:ascii="MS Gothic" w:eastAsia="MS Gothic" w:hAnsi="MS Gothic" w:hint="eastAsia"/>
                  </w:rPr>
                  <w:t>☐</w:t>
                </w:r>
              </w:sdtContent>
            </w:sdt>
          </w:p>
        </w:tc>
        <w:tc>
          <w:tcPr>
            <w:tcW w:w="1281" w:type="dxa"/>
          </w:tcPr>
          <w:p w14:paraId="50471E8B" w14:textId="77777777" w:rsidR="00E11709" w:rsidRDefault="00216FF7" w:rsidP="00B40AB9">
            <w:pPr>
              <w:spacing w:before="60" w:after="60"/>
              <w:jc w:val="center"/>
              <w:rPr>
                <w:rFonts w:ascii="MS Gothic" w:eastAsia="MS Gothic" w:hAnsi="MS Gothic"/>
              </w:rPr>
            </w:pPr>
            <w:sdt>
              <w:sdtPr>
                <w:rPr>
                  <w:rFonts w:ascii="MS Gothic" w:eastAsia="MS Gothic" w:hAnsi="MS Gothic"/>
                </w:rPr>
                <w:id w:val="1624114502"/>
                <w14:checkbox>
                  <w14:checked w14:val="0"/>
                  <w14:checkedState w14:val="2612" w14:font="MS Gothic"/>
                  <w14:uncheckedState w14:val="2610" w14:font="MS Gothic"/>
                </w14:checkbox>
              </w:sdtPr>
              <w:sdtEndPr/>
              <w:sdtContent>
                <w:r w:rsidR="00E11709">
                  <w:rPr>
                    <w:rFonts w:ascii="MS Gothic" w:eastAsia="MS Gothic" w:hAnsi="MS Gothic" w:hint="eastAsia"/>
                  </w:rPr>
                  <w:t>☐</w:t>
                </w:r>
              </w:sdtContent>
            </w:sdt>
          </w:p>
        </w:tc>
        <w:tc>
          <w:tcPr>
            <w:tcW w:w="1282" w:type="dxa"/>
          </w:tcPr>
          <w:p w14:paraId="536BA618" w14:textId="77777777" w:rsidR="00E11709" w:rsidRDefault="00216FF7" w:rsidP="00B40AB9">
            <w:pPr>
              <w:spacing w:before="60" w:after="60"/>
              <w:jc w:val="center"/>
              <w:rPr>
                <w:rFonts w:ascii="MS Gothic" w:eastAsia="MS Gothic" w:hAnsi="MS Gothic"/>
              </w:rPr>
            </w:pPr>
            <w:sdt>
              <w:sdtPr>
                <w:rPr>
                  <w:rFonts w:ascii="MS Gothic" w:eastAsia="MS Gothic" w:hAnsi="MS Gothic"/>
                </w:rPr>
                <w:id w:val="-1973047666"/>
                <w14:checkbox>
                  <w14:checked w14:val="0"/>
                  <w14:checkedState w14:val="2612" w14:font="MS Gothic"/>
                  <w14:uncheckedState w14:val="2610" w14:font="MS Gothic"/>
                </w14:checkbox>
              </w:sdtPr>
              <w:sdtEndPr/>
              <w:sdtContent>
                <w:r w:rsidR="00E11709">
                  <w:rPr>
                    <w:rFonts w:ascii="MS Gothic" w:eastAsia="MS Gothic" w:hAnsi="MS Gothic" w:hint="eastAsia"/>
                  </w:rPr>
                  <w:t>☐</w:t>
                </w:r>
              </w:sdtContent>
            </w:sdt>
          </w:p>
        </w:tc>
      </w:tr>
      <w:tr w:rsidR="004F3486" w14:paraId="040E433A" w14:textId="77777777" w:rsidTr="00B40AB9">
        <w:trPr>
          <w:trHeight w:val="612"/>
        </w:trPr>
        <w:tc>
          <w:tcPr>
            <w:tcW w:w="2638" w:type="dxa"/>
          </w:tcPr>
          <w:p w14:paraId="2EA27E64" w14:textId="02B7A585" w:rsidR="004F3486" w:rsidRDefault="004F3486" w:rsidP="004F3486">
            <w:pPr>
              <w:spacing w:before="60" w:after="60"/>
              <w:rPr>
                <w:bCs/>
                <w:sz w:val="20"/>
                <w:szCs w:val="20"/>
              </w:rPr>
            </w:pPr>
            <w:r>
              <w:rPr>
                <w:bCs/>
                <w:sz w:val="20"/>
                <w:szCs w:val="20"/>
              </w:rPr>
              <w:t>Überlastungen und Persona</w:t>
            </w:r>
            <w:r>
              <w:rPr>
                <w:bCs/>
                <w:sz w:val="20"/>
                <w:szCs w:val="20"/>
              </w:rPr>
              <w:t>l</w:t>
            </w:r>
            <w:r>
              <w:rPr>
                <w:bCs/>
                <w:sz w:val="20"/>
                <w:szCs w:val="20"/>
              </w:rPr>
              <w:t>engpässen wird vorgebeugt.</w:t>
            </w:r>
          </w:p>
        </w:tc>
        <w:tc>
          <w:tcPr>
            <w:tcW w:w="1288" w:type="dxa"/>
          </w:tcPr>
          <w:p w14:paraId="2AD783D1" w14:textId="77777777" w:rsidR="004F3486" w:rsidRDefault="004F3486" w:rsidP="00B40AB9">
            <w:pPr>
              <w:spacing w:before="60" w:after="60"/>
              <w:jc w:val="center"/>
              <w:rPr>
                <w:rFonts w:ascii="MS Gothic" w:eastAsia="MS Gothic" w:hAnsi="MS Gothic"/>
              </w:rPr>
            </w:pPr>
          </w:p>
        </w:tc>
        <w:tc>
          <w:tcPr>
            <w:tcW w:w="1288" w:type="dxa"/>
          </w:tcPr>
          <w:p w14:paraId="28E8B953" w14:textId="77777777" w:rsidR="004F3486" w:rsidRDefault="004F3486" w:rsidP="00B40AB9">
            <w:pPr>
              <w:spacing w:before="60" w:after="60"/>
              <w:jc w:val="center"/>
              <w:rPr>
                <w:rFonts w:ascii="MS Gothic" w:eastAsia="MS Gothic" w:hAnsi="MS Gothic"/>
              </w:rPr>
            </w:pPr>
          </w:p>
        </w:tc>
        <w:tc>
          <w:tcPr>
            <w:tcW w:w="1285" w:type="dxa"/>
          </w:tcPr>
          <w:p w14:paraId="031A7B2D" w14:textId="77777777" w:rsidR="004F3486" w:rsidRDefault="004F3486" w:rsidP="00B40AB9">
            <w:pPr>
              <w:spacing w:before="60" w:after="60"/>
              <w:jc w:val="center"/>
              <w:rPr>
                <w:rFonts w:ascii="MS Gothic" w:eastAsia="MS Gothic" w:hAnsi="MS Gothic"/>
              </w:rPr>
            </w:pPr>
          </w:p>
        </w:tc>
        <w:tc>
          <w:tcPr>
            <w:tcW w:w="1281" w:type="dxa"/>
          </w:tcPr>
          <w:p w14:paraId="29F40E8B" w14:textId="77777777" w:rsidR="004F3486" w:rsidRDefault="004F3486" w:rsidP="00B40AB9">
            <w:pPr>
              <w:spacing w:before="60" w:after="60"/>
              <w:jc w:val="center"/>
              <w:rPr>
                <w:rFonts w:ascii="MS Gothic" w:eastAsia="MS Gothic" w:hAnsi="MS Gothic"/>
              </w:rPr>
            </w:pPr>
          </w:p>
        </w:tc>
        <w:tc>
          <w:tcPr>
            <w:tcW w:w="1282" w:type="dxa"/>
          </w:tcPr>
          <w:p w14:paraId="12DEAFE3" w14:textId="77777777" w:rsidR="004F3486" w:rsidRDefault="004F3486" w:rsidP="00B40AB9">
            <w:pPr>
              <w:spacing w:before="60" w:after="60"/>
              <w:jc w:val="center"/>
              <w:rPr>
                <w:rFonts w:ascii="MS Gothic" w:eastAsia="MS Gothic" w:hAnsi="MS Gothic"/>
              </w:rPr>
            </w:pPr>
          </w:p>
        </w:tc>
      </w:tr>
      <w:tr w:rsidR="00E11709" w14:paraId="378EBBFD" w14:textId="77777777" w:rsidTr="00B40AB9">
        <w:trPr>
          <w:trHeight w:val="595"/>
        </w:trPr>
        <w:tc>
          <w:tcPr>
            <w:tcW w:w="2638" w:type="dxa"/>
          </w:tcPr>
          <w:p w14:paraId="369C02C8" w14:textId="444EA45A" w:rsidR="00E11709" w:rsidRPr="00FB2384" w:rsidRDefault="00173C23" w:rsidP="00846A7F">
            <w:pPr>
              <w:spacing w:before="60" w:after="60"/>
              <w:rPr>
                <w:bCs/>
                <w:sz w:val="20"/>
                <w:szCs w:val="20"/>
              </w:rPr>
            </w:pPr>
            <w:r>
              <w:rPr>
                <w:bCs/>
                <w:sz w:val="20"/>
                <w:szCs w:val="20"/>
              </w:rPr>
              <w:t xml:space="preserve">Unsere Organisation bemüht sich, kreative und innovative </w:t>
            </w:r>
            <w:r w:rsidR="00846A7F">
              <w:rPr>
                <w:bCs/>
                <w:sz w:val="20"/>
                <w:szCs w:val="20"/>
              </w:rPr>
              <w:t xml:space="preserve">Wege zu gehen und neue </w:t>
            </w:r>
            <w:r>
              <w:rPr>
                <w:bCs/>
                <w:sz w:val="20"/>
                <w:szCs w:val="20"/>
              </w:rPr>
              <w:lastRenderedPageBreak/>
              <w:t xml:space="preserve">Lösungen </w:t>
            </w:r>
            <w:r w:rsidR="00846A7F">
              <w:rPr>
                <w:bCs/>
                <w:sz w:val="20"/>
                <w:szCs w:val="20"/>
              </w:rPr>
              <w:t xml:space="preserve">zu finden. </w:t>
            </w:r>
          </w:p>
        </w:tc>
        <w:tc>
          <w:tcPr>
            <w:tcW w:w="1288" w:type="dxa"/>
          </w:tcPr>
          <w:p w14:paraId="1A238DC6" w14:textId="77777777" w:rsidR="00E11709" w:rsidRPr="002C1C05" w:rsidRDefault="00216FF7" w:rsidP="00B40AB9">
            <w:pPr>
              <w:spacing w:before="60" w:after="60"/>
              <w:jc w:val="center"/>
              <w:rPr>
                <w:sz w:val="20"/>
                <w:szCs w:val="20"/>
              </w:rPr>
            </w:pPr>
            <w:sdt>
              <w:sdtPr>
                <w:rPr>
                  <w:rFonts w:ascii="MS Gothic" w:eastAsia="MS Gothic" w:hAnsi="MS Gothic"/>
                </w:rPr>
                <w:id w:val="-683199536"/>
                <w14:checkbox>
                  <w14:checked w14:val="0"/>
                  <w14:checkedState w14:val="2612" w14:font="MS Gothic"/>
                  <w14:uncheckedState w14:val="2610" w14:font="MS Gothic"/>
                </w14:checkbox>
              </w:sdtPr>
              <w:sdtEndPr/>
              <w:sdtContent>
                <w:r w:rsidR="00E11709">
                  <w:rPr>
                    <w:rFonts w:ascii="MS Gothic" w:eastAsia="MS Gothic" w:hAnsi="MS Gothic" w:hint="eastAsia"/>
                  </w:rPr>
                  <w:t>☐</w:t>
                </w:r>
              </w:sdtContent>
            </w:sdt>
          </w:p>
        </w:tc>
        <w:tc>
          <w:tcPr>
            <w:tcW w:w="1288" w:type="dxa"/>
          </w:tcPr>
          <w:p w14:paraId="6102939C" w14:textId="77777777" w:rsidR="00E11709" w:rsidRPr="002C1C05" w:rsidRDefault="00216FF7" w:rsidP="00B40AB9">
            <w:pPr>
              <w:spacing w:before="60" w:after="60"/>
              <w:jc w:val="center"/>
              <w:rPr>
                <w:sz w:val="20"/>
                <w:szCs w:val="20"/>
              </w:rPr>
            </w:pPr>
            <w:sdt>
              <w:sdtPr>
                <w:rPr>
                  <w:rFonts w:ascii="MS Gothic" w:eastAsia="MS Gothic" w:hAnsi="MS Gothic"/>
                </w:rPr>
                <w:id w:val="-165246590"/>
                <w14:checkbox>
                  <w14:checked w14:val="0"/>
                  <w14:checkedState w14:val="2612" w14:font="MS Gothic"/>
                  <w14:uncheckedState w14:val="2610" w14:font="MS Gothic"/>
                </w14:checkbox>
              </w:sdtPr>
              <w:sdtEndPr/>
              <w:sdtContent>
                <w:r w:rsidR="00E11709">
                  <w:rPr>
                    <w:rFonts w:ascii="MS Gothic" w:eastAsia="MS Gothic" w:hAnsi="MS Gothic" w:hint="eastAsia"/>
                  </w:rPr>
                  <w:t>☐</w:t>
                </w:r>
              </w:sdtContent>
            </w:sdt>
          </w:p>
        </w:tc>
        <w:tc>
          <w:tcPr>
            <w:tcW w:w="1285" w:type="dxa"/>
          </w:tcPr>
          <w:p w14:paraId="3AE5A7BB" w14:textId="77777777" w:rsidR="00E11709" w:rsidRPr="002C1C05" w:rsidRDefault="00216FF7" w:rsidP="00B40AB9">
            <w:pPr>
              <w:spacing w:before="60" w:after="60"/>
              <w:jc w:val="center"/>
              <w:rPr>
                <w:sz w:val="20"/>
                <w:szCs w:val="20"/>
              </w:rPr>
            </w:pPr>
            <w:sdt>
              <w:sdtPr>
                <w:rPr>
                  <w:rFonts w:ascii="MS Gothic" w:eastAsia="MS Gothic" w:hAnsi="MS Gothic"/>
                </w:rPr>
                <w:id w:val="-1635088556"/>
                <w14:checkbox>
                  <w14:checked w14:val="0"/>
                  <w14:checkedState w14:val="2612" w14:font="MS Gothic"/>
                  <w14:uncheckedState w14:val="2610" w14:font="MS Gothic"/>
                </w14:checkbox>
              </w:sdtPr>
              <w:sdtEndPr/>
              <w:sdtContent>
                <w:r w:rsidR="00E11709">
                  <w:rPr>
                    <w:rFonts w:ascii="MS Gothic" w:eastAsia="MS Gothic" w:hAnsi="MS Gothic" w:hint="eastAsia"/>
                  </w:rPr>
                  <w:t>☐</w:t>
                </w:r>
              </w:sdtContent>
            </w:sdt>
          </w:p>
        </w:tc>
        <w:tc>
          <w:tcPr>
            <w:tcW w:w="1281" w:type="dxa"/>
          </w:tcPr>
          <w:p w14:paraId="17608588" w14:textId="77777777" w:rsidR="00E11709" w:rsidRPr="002C1C05" w:rsidRDefault="00216FF7" w:rsidP="00B40AB9">
            <w:pPr>
              <w:spacing w:before="60" w:after="60"/>
              <w:jc w:val="center"/>
              <w:rPr>
                <w:sz w:val="20"/>
                <w:szCs w:val="20"/>
              </w:rPr>
            </w:pPr>
            <w:sdt>
              <w:sdtPr>
                <w:rPr>
                  <w:rFonts w:ascii="MS Gothic" w:eastAsia="MS Gothic" w:hAnsi="MS Gothic"/>
                </w:rPr>
                <w:id w:val="18361719"/>
                <w14:checkbox>
                  <w14:checked w14:val="0"/>
                  <w14:checkedState w14:val="2612" w14:font="MS Gothic"/>
                  <w14:uncheckedState w14:val="2610" w14:font="MS Gothic"/>
                </w14:checkbox>
              </w:sdtPr>
              <w:sdtEndPr/>
              <w:sdtContent>
                <w:r w:rsidR="00E11709">
                  <w:rPr>
                    <w:rFonts w:ascii="MS Gothic" w:eastAsia="MS Gothic" w:hAnsi="MS Gothic" w:hint="eastAsia"/>
                  </w:rPr>
                  <w:t>☐</w:t>
                </w:r>
              </w:sdtContent>
            </w:sdt>
          </w:p>
        </w:tc>
        <w:tc>
          <w:tcPr>
            <w:tcW w:w="1282" w:type="dxa"/>
          </w:tcPr>
          <w:p w14:paraId="6CEF68A7" w14:textId="77777777" w:rsidR="00E11709" w:rsidRPr="002C1C05" w:rsidRDefault="00216FF7" w:rsidP="00B40AB9">
            <w:pPr>
              <w:spacing w:before="60" w:after="60"/>
              <w:jc w:val="center"/>
              <w:rPr>
                <w:sz w:val="20"/>
                <w:szCs w:val="20"/>
              </w:rPr>
            </w:pPr>
            <w:sdt>
              <w:sdtPr>
                <w:rPr>
                  <w:rFonts w:ascii="MS Gothic" w:eastAsia="MS Gothic" w:hAnsi="MS Gothic"/>
                </w:rPr>
                <w:id w:val="-1946609002"/>
                <w14:checkbox>
                  <w14:checked w14:val="0"/>
                  <w14:checkedState w14:val="2612" w14:font="MS Gothic"/>
                  <w14:uncheckedState w14:val="2610" w14:font="MS Gothic"/>
                </w14:checkbox>
              </w:sdtPr>
              <w:sdtEndPr/>
              <w:sdtContent>
                <w:r w:rsidR="00E11709">
                  <w:rPr>
                    <w:rFonts w:ascii="MS Gothic" w:eastAsia="MS Gothic" w:hAnsi="MS Gothic" w:hint="eastAsia"/>
                  </w:rPr>
                  <w:t>☐</w:t>
                </w:r>
              </w:sdtContent>
            </w:sdt>
          </w:p>
        </w:tc>
      </w:tr>
      <w:tr w:rsidR="00E11709" w14:paraId="45E62CF8" w14:textId="77777777" w:rsidTr="00B40AB9">
        <w:trPr>
          <w:trHeight w:val="595"/>
        </w:trPr>
        <w:tc>
          <w:tcPr>
            <w:tcW w:w="2638" w:type="dxa"/>
          </w:tcPr>
          <w:p w14:paraId="79CEB358" w14:textId="39476409" w:rsidR="00E11709" w:rsidRDefault="0017340E" w:rsidP="0017340E">
            <w:pPr>
              <w:spacing w:before="60" w:after="60"/>
              <w:rPr>
                <w:bCs/>
                <w:sz w:val="20"/>
                <w:szCs w:val="20"/>
              </w:rPr>
            </w:pPr>
            <w:r>
              <w:rPr>
                <w:bCs/>
                <w:sz w:val="20"/>
                <w:szCs w:val="20"/>
              </w:rPr>
              <w:lastRenderedPageBreak/>
              <w:t xml:space="preserve">Das </w:t>
            </w:r>
            <w:r w:rsidRPr="0017340E">
              <w:rPr>
                <w:bCs/>
                <w:sz w:val="20"/>
                <w:szCs w:val="20"/>
              </w:rPr>
              <w:t>Setzen konkreter Th</w:t>
            </w:r>
            <w:r w:rsidRPr="0017340E">
              <w:rPr>
                <w:bCs/>
                <w:sz w:val="20"/>
                <w:szCs w:val="20"/>
              </w:rPr>
              <w:t>e</w:t>
            </w:r>
            <w:r w:rsidRPr="0017340E">
              <w:rPr>
                <w:bCs/>
                <w:sz w:val="20"/>
                <w:szCs w:val="20"/>
              </w:rPr>
              <w:t>menschwerpunkte</w:t>
            </w:r>
            <w:r>
              <w:rPr>
                <w:bCs/>
                <w:sz w:val="20"/>
                <w:szCs w:val="20"/>
              </w:rPr>
              <w:t xml:space="preserve"> (Agenda-Setting</w:t>
            </w:r>
            <w:r w:rsidR="002F57D2">
              <w:rPr>
                <w:bCs/>
                <w:sz w:val="20"/>
                <w:szCs w:val="20"/>
              </w:rPr>
              <w:t xml:space="preserve"> z.B. zu Gesundheit</w:t>
            </w:r>
            <w:r w:rsidR="002F57D2">
              <w:rPr>
                <w:bCs/>
                <w:sz w:val="20"/>
                <w:szCs w:val="20"/>
              </w:rPr>
              <w:t>s</w:t>
            </w:r>
            <w:r w:rsidR="002F57D2">
              <w:rPr>
                <w:bCs/>
                <w:sz w:val="20"/>
                <w:szCs w:val="20"/>
              </w:rPr>
              <w:t>themen</w:t>
            </w:r>
            <w:r>
              <w:rPr>
                <w:bCs/>
                <w:sz w:val="20"/>
                <w:szCs w:val="20"/>
              </w:rPr>
              <w:t xml:space="preserve">) wird zielgerichtet für die Entwicklung der SHO genutzt. </w:t>
            </w:r>
          </w:p>
        </w:tc>
        <w:tc>
          <w:tcPr>
            <w:tcW w:w="1288" w:type="dxa"/>
          </w:tcPr>
          <w:p w14:paraId="09C34064" w14:textId="72FF4EDF" w:rsidR="00E11709" w:rsidRDefault="00216FF7" w:rsidP="00B40AB9">
            <w:pPr>
              <w:spacing w:before="60" w:after="60"/>
              <w:jc w:val="center"/>
              <w:rPr>
                <w:rFonts w:ascii="MS Gothic" w:eastAsia="MS Gothic" w:hAnsi="MS Gothic"/>
              </w:rPr>
            </w:pPr>
            <w:sdt>
              <w:sdtPr>
                <w:rPr>
                  <w:rFonts w:ascii="MS Gothic" w:eastAsia="MS Gothic" w:hAnsi="MS Gothic"/>
                </w:rPr>
                <w:id w:val="1204055927"/>
                <w14:checkbox>
                  <w14:checked w14:val="0"/>
                  <w14:checkedState w14:val="2612" w14:font="MS Gothic"/>
                  <w14:uncheckedState w14:val="2610" w14:font="MS Gothic"/>
                </w14:checkbox>
              </w:sdtPr>
              <w:sdtEndPr/>
              <w:sdtContent>
                <w:r w:rsidR="0017340E">
                  <w:rPr>
                    <w:rFonts w:ascii="MS Gothic" w:eastAsia="MS Gothic" w:hAnsi="MS Gothic" w:hint="eastAsia"/>
                  </w:rPr>
                  <w:t>☐</w:t>
                </w:r>
              </w:sdtContent>
            </w:sdt>
          </w:p>
        </w:tc>
        <w:tc>
          <w:tcPr>
            <w:tcW w:w="1288" w:type="dxa"/>
          </w:tcPr>
          <w:p w14:paraId="2289F4E7" w14:textId="77777777" w:rsidR="00E11709" w:rsidRDefault="00216FF7" w:rsidP="00B40AB9">
            <w:pPr>
              <w:spacing w:before="60" w:after="60"/>
              <w:jc w:val="center"/>
              <w:rPr>
                <w:rFonts w:ascii="MS Gothic" w:eastAsia="MS Gothic" w:hAnsi="MS Gothic"/>
              </w:rPr>
            </w:pPr>
            <w:sdt>
              <w:sdtPr>
                <w:rPr>
                  <w:rFonts w:ascii="MS Gothic" w:eastAsia="MS Gothic" w:hAnsi="MS Gothic"/>
                </w:rPr>
                <w:id w:val="2047406179"/>
                <w14:checkbox>
                  <w14:checked w14:val="0"/>
                  <w14:checkedState w14:val="2612" w14:font="MS Gothic"/>
                  <w14:uncheckedState w14:val="2610" w14:font="MS Gothic"/>
                </w14:checkbox>
              </w:sdtPr>
              <w:sdtEndPr/>
              <w:sdtContent>
                <w:r w:rsidR="00E11709">
                  <w:rPr>
                    <w:rFonts w:ascii="MS Gothic" w:eastAsia="MS Gothic" w:hAnsi="MS Gothic" w:hint="eastAsia"/>
                  </w:rPr>
                  <w:t>☐</w:t>
                </w:r>
              </w:sdtContent>
            </w:sdt>
          </w:p>
        </w:tc>
        <w:tc>
          <w:tcPr>
            <w:tcW w:w="1285" w:type="dxa"/>
          </w:tcPr>
          <w:p w14:paraId="2184FAB7" w14:textId="77777777" w:rsidR="00E11709" w:rsidRDefault="00216FF7" w:rsidP="00B40AB9">
            <w:pPr>
              <w:spacing w:before="60" w:after="60"/>
              <w:jc w:val="center"/>
              <w:rPr>
                <w:rFonts w:ascii="MS Gothic" w:eastAsia="MS Gothic" w:hAnsi="MS Gothic"/>
              </w:rPr>
            </w:pPr>
            <w:sdt>
              <w:sdtPr>
                <w:rPr>
                  <w:rFonts w:ascii="MS Gothic" w:eastAsia="MS Gothic" w:hAnsi="MS Gothic"/>
                </w:rPr>
                <w:id w:val="1677853942"/>
                <w14:checkbox>
                  <w14:checked w14:val="0"/>
                  <w14:checkedState w14:val="2612" w14:font="MS Gothic"/>
                  <w14:uncheckedState w14:val="2610" w14:font="MS Gothic"/>
                </w14:checkbox>
              </w:sdtPr>
              <w:sdtEndPr/>
              <w:sdtContent>
                <w:r w:rsidR="00E11709">
                  <w:rPr>
                    <w:rFonts w:ascii="MS Gothic" w:eastAsia="MS Gothic" w:hAnsi="MS Gothic" w:hint="eastAsia"/>
                  </w:rPr>
                  <w:t>☐</w:t>
                </w:r>
              </w:sdtContent>
            </w:sdt>
          </w:p>
        </w:tc>
        <w:tc>
          <w:tcPr>
            <w:tcW w:w="1281" w:type="dxa"/>
          </w:tcPr>
          <w:p w14:paraId="05930C2F" w14:textId="77777777" w:rsidR="00E11709" w:rsidRDefault="00216FF7" w:rsidP="00B40AB9">
            <w:pPr>
              <w:spacing w:before="60" w:after="60"/>
              <w:jc w:val="center"/>
              <w:rPr>
                <w:rFonts w:ascii="MS Gothic" w:eastAsia="MS Gothic" w:hAnsi="MS Gothic"/>
              </w:rPr>
            </w:pPr>
            <w:sdt>
              <w:sdtPr>
                <w:rPr>
                  <w:rFonts w:ascii="MS Gothic" w:eastAsia="MS Gothic" w:hAnsi="MS Gothic"/>
                </w:rPr>
                <w:id w:val="-1637326978"/>
                <w14:checkbox>
                  <w14:checked w14:val="0"/>
                  <w14:checkedState w14:val="2612" w14:font="MS Gothic"/>
                  <w14:uncheckedState w14:val="2610" w14:font="MS Gothic"/>
                </w14:checkbox>
              </w:sdtPr>
              <w:sdtEndPr/>
              <w:sdtContent>
                <w:r w:rsidR="00E11709">
                  <w:rPr>
                    <w:rFonts w:ascii="MS Gothic" w:eastAsia="MS Gothic" w:hAnsi="MS Gothic" w:hint="eastAsia"/>
                  </w:rPr>
                  <w:t>☐</w:t>
                </w:r>
              </w:sdtContent>
            </w:sdt>
          </w:p>
        </w:tc>
        <w:tc>
          <w:tcPr>
            <w:tcW w:w="1282" w:type="dxa"/>
          </w:tcPr>
          <w:p w14:paraId="75472869" w14:textId="77777777" w:rsidR="00E11709" w:rsidRDefault="00216FF7" w:rsidP="00B40AB9">
            <w:pPr>
              <w:spacing w:before="60" w:after="60"/>
              <w:jc w:val="center"/>
              <w:rPr>
                <w:rFonts w:ascii="MS Gothic" w:eastAsia="MS Gothic" w:hAnsi="MS Gothic"/>
              </w:rPr>
            </w:pPr>
            <w:sdt>
              <w:sdtPr>
                <w:rPr>
                  <w:rFonts w:ascii="MS Gothic" w:eastAsia="MS Gothic" w:hAnsi="MS Gothic"/>
                </w:rPr>
                <w:id w:val="-1452548442"/>
                <w14:checkbox>
                  <w14:checked w14:val="0"/>
                  <w14:checkedState w14:val="2612" w14:font="MS Gothic"/>
                  <w14:uncheckedState w14:val="2610" w14:font="MS Gothic"/>
                </w14:checkbox>
              </w:sdtPr>
              <w:sdtEndPr/>
              <w:sdtContent>
                <w:r w:rsidR="00E11709">
                  <w:rPr>
                    <w:rFonts w:ascii="MS Gothic" w:eastAsia="MS Gothic" w:hAnsi="MS Gothic" w:hint="eastAsia"/>
                  </w:rPr>
                  <w:t>☐</w:t>
                </w:r>
              </w:sdtContent>
            </w:sdt>
          </w:p>
        </w:tc>
      </w:tr>
      <w:tr w:rsidR="0017340E" w14:paraId="12653FDB" w14:textId="77777777" w:rsidTr="00B40AB9">
        <w:trPr>
          <w:trHeight w:val="595"/>
        </w:trPr>
        <w:tc>
          <w:tcPr>
            <w:tcW w:w="2638" w:type="dxa"/>
          </w:tcPr>
          <w:p w14:paraId="2A58046E" w14:textId="57866E22" w:rsidR="0017340E" w:rsidRDefault="0017340E" w:rsidP="0017340E">
            <w:pPr>
              <w:spacing w:before="60" w:after="60"/>
              <w:rPr>
                <w:bCs/>
                <w:sz w:val="20"/>
                <w:szCs w:val="20"/>
              </w:rPr>
            </w:pPr>
            <w:r>
              <w:rPr>
                <w:bCs/>
                <w:sz w:val="20"/>
                <w:szCs w:val="20"/>
              </w:rPr>
              <w:t>Teams werden unterstützt und begleitet</w:t>
            </w:r>
            <w:r w:rsidR="008A7EA2">
              <w:rPr>
                <w:bCs/>
                <w:sz w:val="20"/>
                <w:szCs w:val="20"/>
              </w:rPr>
              <w:t>,</w:t>
            </w:r>
            <w:r>
              <w:rPr>
                <w:bCs/>
                <w:sz w:val="20"/>
                <w:szCs w:val="20"/>
              </w:rPr>
              <w:t xml:space="preserve"> sie sind zie</w:t>
            </w:r>
            <w:r>
              <w:rPr>
                <w:bCs/>
                <w:sz w:val="20"/>
                <w:szCs w:val="20"/>
              </w:rPr>
              <w:t>m</w:t>
            </w:r>
            <w:r>
              <w:rPr>
                <w:bCs/>
                <w:sz w:val="20"/>
                <w:szCs w:val="20"/>
              </w:rPr>
              <w:t xml:space="preserve">lich widerstandsfähig. </w:t>
            </w:r>
          </w:p>
        </w:tc>
        <w:tc>
          <w:tcPr>
            <w:tcW w:w="1288" w:type="dxa"/>
          </w:tcPr>
          <w:p w14:paraId="0DAEBDBD" w14:textId="53690025" w:rsidR="0017340E" w:rsidRDefault="00216FF7" w:rsidP="00B40AB9">
            <w:pPr>
              <w:spacing w:before="60" w:after="60"/>
              <w:jc w:val="center"/>
              <w:rPr>
                <w:rFonts w:ascii="MS Gothic" w:eastAsia="MS Gothic" w:hAnsi="MS Gothic"/>
              </w:rPr>
            </w:pPr>
            <w:sdt>
              <w:sdtPr>
                <w:rPr>
                  <w:rFonts w:ascii="MS Gothic" w:eastAsia="MS Gothic" w:hAnsi="MS Gothic"/>
                </w:rPr>
                <w:id w:val="-190609348"/>
                <w14:checkbox>
                  <w14:checked w14:val="0"/>
                  <w14:checkedState w14:val="2612" w14:font="MS Gothic"/>
                  <w14:uncheckedState w14:val="2610" w14:font="MS Gothic"/>
                </w14:checkbox>
              </w:sdtPr>
              <w:sdtEndPr/>
              <w:sdtContent>
                <w:r w:rsidR="0017340E">
                  <w:rPr>
                    <w:rFonts w:ascii="MS Gothic" w:eastAsia="MS Gothic" w:hAnsi="MS Gothic" w:hint="eastAsia"/>
                  </w:rPr>
                  <w:t>☐</w:t>
                </w:r>
              </w:sdtContent>
            </w:sdt>
          </w:p>
        </w:tc>
        <w:tc>
          <w:tcPr>
            <w:tcW w:w="1288" w:type="dxa"/>
          </w:tcPr>
          <w:p w14:paraId="03B1C3F8" w14:textId="44B3390E" w:rsidR="0017340E" w:rsidRDefault="00216FF7" w:rsidP="00B40AB9">
            <w:pPr>
              <w:spacing w:before="60" w:after="60"/>
              <w:jc w:val="center"/>
              <w:rPr>
                <w:rFonts w:ascii="MS Gothic" w:eastAsia="MS Gothic" w:hAnsi="MS Gothic"/>
              </w:rPr>
            </w:pPr>
            <w:sdt>
              <w:sdtPr>
                <w:rPr>
                  <w:rFonts w:ascii="MS Gothic" w:eastAsia="MS Gothic" w:hAnsi="MS Gothic"/>
                </w:rPr>
                <w:id w:val="-1278176698"/>
                <w14:checkbox>
                  <w14:checked w14:val="0"/>
                  <w14:checkedState w14:val="2612" w14:font="MS Gothic"/>
                  <w14:uncheckedState w14:val="2610" w14:font="MS Gothic"/>
                </w14:checkbox>
              </w:sdtPr>
              <w:sdtEndPr/>
              <w:sdtContent>
                <w:r w:rsidR="0017340E">
                  <w:rPr>
                    <w:rFonts w:ascii="MS Gothic" w:eastAsia="MS Gothic" w:hAnsi="MS Gothic" w:hint="eastAsia"/>
                  </w:rPr>
                  <w:t>☐</w:t>
                </w:r>
              </w:sdtContent>
            </w:sdt>
          </w:p>
        </w:tc>
        <w:tc>
          <w:tcPr>
            <w:tcW w:w="1285" w:type="dxa"/>
          </w:tcPr>
          <w:p w14:paraId="55B7BF6F" w14:textId="2AA09532" w:rsidR="0017340E" w:rsidRDefault="00216FF7" w:rsidP="00B40AB9">
            <w:pPr>
              <w:spacing w:before="60" w:after="60"/>
              <w:jc w:val="center"/>
              <w:rPr>
                <w:rFonts w:ascii="MS Gothic" w:eastAsia="MS Gothic" w:hAnsi="MS Gothic"/>
              </w:rPr>
            </w:pPr>
            <w:sdt>
              <w:sdtPr>
                <w:rPr>
                  <w:rFonts w:ascii="MS Gothic" w:eastAsia="MS Gothic" w:hAnsi="MS Gothic"/>
                </w:rPr>
                <w:id w:val="-593705250"/>
                <w14:checkbox>
                  <w14:checked w14:val="0"/>
                  <w14:checkedState w14:val="2612" w14:font="MS Gothic"/>
                  <w14:uncheckedState w14:val="2610" w14:font="MS Gothic"/>
                </w14:checkbox>
              </w:sdtPr>
              <w:sdtEndPr/>
              <w:sdtContent>
                <w:r w:rsidR="0017340E">
                  <w:rPr>
                    <w:rFonts w:ascii="MS Gothic" w:eastAsia="MS Gothic" w:hAnsi="MS Gothic" w:hint="eastAsia"/>
                  </w:rPr>
                  <w:t>☐</w:t>
                </w:r>
              </w:sdtContent>
            </w:sdt>
          </w:p>
        </w:tc>
        <w:tc>
          <w:tcPr>
            <w:tcW w:w="1281" w:type="dxa"/>
          </w:tcPr>
          <w:p w14:paraId="0537E3F6" w14:textId="6D886119" w:rsidR="0017340E" w:rsidRDefault="00216FF7" w:rsidP="00B40AB9">
            <w:pPr>
              <w:spacing w:before="60" w:after="60"/>
              <w:jc w:val="center"/>
              <w:rPr>
                <w:rFonts w:ascii="MS Gothic" w:eastAsia="MS Gothic" w:hAnsi="MS Gothic"/>
              </w:rPr>
            </w:pPr>
            <w:sdt>
              <w:sdtPr>
                <w:rPr>
                  <w:rFonts w:ascii="MS Gothic" w:eastAsia="MS Gothic" w:hAnsi="MS Gothic"/>
                </w:rPr>
                <w:id w:val="-1480059206"/>
                <w14:checkbox>
                  <w14:checked w14:val="0"/>
                  <w14:checkedState w14:val="2612" w14:font="MS Gothic"/>
                  <w14:uncheckedState w14:val="2610" w14:font="MS Gothic"/>
                </w14:checkbox>
              </w:sdtPr>
              <w:sdtEndPr/>
              <w:sdtContent>
                <w:r w:rsidR="0017340E">
                  <w:rPr>
                    <w:rFonts w:ascii="MS Gothic" w:eastAsia="MS Gothic" w:hAnsi="MS Gothic" w:hint="eastAsia"/>
                  </w:rPr>
                  <w:t>☐</w:t>
                </w:r>
              </w:sdtContent>
            </w:sdt>
          </w:p>
        </w:tc>
        <w:tc>
          <w:tcPr>
            <w:tcW w:w="1282" w:type="dxa"/>
          </w:tcPr>
          <w:p w14:paraId="4C3117A7" w14:textId="2401F64B" w:rsidR="0017340E" w:rsidRDefault="00216FF7" w:rsidP="00B40AB9">
            <w:pPr>
              <w:spacing w:before="60" w:after="60"/>
              <w:jc w:val="center"/>
              <w:rPr>
                <w:rFonts w:ascii="MS Gothic" w:eastAsia="MS Gothic" w:hAnsi="MS Gothic"/>
              </w:rPr>
            </w:pPr>
            <w:sdt>
              <w:sdtPr>
                <w:rPr>
                  <w:rFonts w:ascii="MS Gothic" w:eastAsia="MS Gothic" w:hAnsi="MS Gothic"/>
                </w:rPr>
                <w:id w:val="859238503"/>
                <w14:checkbox>
                  <w14:checked w14:val="0"/>
                  <w14:checkedState w14:val="2612" w14:font="MS Gothic"/>
                  <w14:uncheckedState w14:val="2610" w14:font="MS Gothic"/>
                </w14:checkbox>
              </w:sdtPr>
              <w:sdtEndPr/>
              <w:sdtContent>
                <w:r w:rsidR="0017340E">
                  <w:rPr>
                    <w:rFonts w:ascii="MS Gothic" w:eastAsia="MS Gothic" w:hAnsi="MS Gothic" w:hint="eastAsia"/>
                  </w:rPr>
                  <w:t>☐</w:t>
                </w:r>
              </w:sdtContent>
            </w:sdt>
          </w:p>
        </w:tc>
      </w:tr>
    </w:tbl>
    <w:p w14:paraId="20CA2AEC" w14:textId="77777777" w:rsidR="00E11709" w:rsidRDefault="00E11709" w:rsidP="00E11709"/>
    <w:p w14:paraId="06DD6319" w14:textId="5066E69C" w:rsidR="00E11709" w:rsidRDefault="00216FF7" w:rsidP="0017340E">
      <w:sdt>
        <w:sdtPr>
          <w:rPr>
            <w:rFonts w:ascii="MS Gothic" w:eastAsia="MS Gothic" w:hAnsi="MS Gothic"/>
          </w:rPr>
          <w:id w:val="-1818482043"/>
          <w14:checkbox>
            <w14:checked w14:val="0"/>
            <w14:checkedState w14:val="2612" w14:font="MS Gothic"/>
            <w14:uncheckedState w14:val="2610" w14:font="MS Gothic"/>
          </w14:checkbox>
        </w:sdtPr>
        <w:sdtEndPr/>
        <w:sdtContent>
          <w:r w:rsidR="0017340E">
            <w:rPr>
              <w:rFonts w:ascii="MS Gothic" w:eastAsia="MS Gothic" w:hAnsi="MS Gothic" w:hint="eastAsia"/>
            </w:rPr>
            <w:t>☐</w:t>
          </w:r>
        </w:sdtContent>
      </w:sdt>
      <w:r w:rsidR="0017340E" w:rsidRPr="005F1673">
        <w:t xml:space="preserve"> </w:t>
      </w:r>
      <w:r w:rsidR="0017340E" w:rsidRPr="006E7804">
        <w:t>Sonstiges</w:t>
      </w:r>
      <w:r w:rsidR="0017340E">
        <w:t xml:space="preserve"> / Kommentar </w:t>
      </w:r>
      <w:r w:rsidR="0017340E" w:rsidRPr="006E7804">
        <w:t>:</w:t>
      </w:r>
      <w:r w:rsidR="0017340E" w:rsidRPr="0017340E">
        <w:t xml:space="preserve"> </w:t>
      </w:r>
      <w:sdt>
        <w:sdtPr>
          <w:id w:val="-1867361912"/>
          <w:showingPlcHdr/>
          <w:text/>
        </w:sdtPr>
        <w:sdtEndPr/>
        <w:sdtContent>
          <w:r w:rsidR="0017340E" w:rsidRPr="00AC074E">
            <w:rPr>
              <w:rStyle w:val="Platzhaltertext"/>
            </w:rPr>
            <w:t>Klicken Sie hier, um Text einzugeben.</w:t>
          </w:r>
        </w:sdtContent>
      </w:sdt>
    </w:p>
    <w:p w14:paraId="28C9D915" w14:textId="77777777" w:rsidR="00823A0E" w:rsidRPr="00BB26C5" w:rsidRDefault="00823A0E" w:rsidP="00823A0E">
      <w:pPr>
        <w:spacing w:after="100"/>
        <w:rPr>
          <w:b/>
          <w:bCs/>
        </w:rPr>
      </w:pPr>
      <w:r w:rsidRPr="00BB26C5">
        <w:rPr>
          <w:b/>
          <w:bCs/>
        </w:rPr>
        <w:t xml:space="preserve">Welche </w:t>
      </w:r>
      <w:r>
        <w:rPr>
          <w:b/>
          <w:bCs/>
        </w:rPr>
        <w:t>Unterstützung wünschen Sie sich dabei? (Mehrfachantworten möglich)</w:t>
      </w:r>
    </w:p>
    <w:p w14:paraId="6299CBB3" w14:textId="562361A5" w:rsidR="00823A0E" w:rsidRDefault="00216FF7" w:rsidP="00823A0E">
      <w:pPr>
        <w:spacing w:after="0" w:line="280" w:lineRule="atLeast"/>
      </w:pPr>
      <w:sdt>
        <w:sdtPr>
          <w:rPr>
            <w:rFonts w:ascii="MS Gothic" w:eastAsia="MS Gothic" w:hAnsi="MS Gothic"/>
          </w:rPr>
          <w:id w:val="-1182652981"/>
          <w14:checkbox>
            <w14:checked w14:val="0"/>
            <w14:checkedState w14:val="2612" w14:font="MS Gothic"/>
            <w14:uncheckedState w14:val="2610" w14:font="MS Gothic"/>
          </w14:checkbox>
        </w:sdtPr>
        <w:sdtEndPr/>
        <w:sdtContent>
          <w:r w:rsidR="00823A0E" w:rsidRPr="005F1673">
            <w:rPr>
              <w:rFonts w:ascii="MS Gothic" w:eastAsia="MS Gothic" w:hAnsi="MS Gothic" w:hint="eastAsia"/>
            </w:rPr>
            <w:t>☐</w:t>
          </w:r>
        </w:sdtContent>
      </w:sdt>
      <w:r w:rsidR="00823A0E" w:rsidRPr="005F1673">
        <w:t xml:space="preserve"> </w:t>
      </w:r>
      <w:r w:rsidR="00823A0E">
        <w:t xml:space="preserve">Beratung und Unterstützung zur </w:t>
      </w:r>
      <w:proofErr w:type="spellStart"/>
      <w:r w:rsidR="00823A0E">
        <w:t>Resilienzen</w:t>
      </w:r>
      <w:r w:rsidR="005C1772">
        <w:t>t</w:t>
      </w:r>
      <w:r w:rsidR="00823A0E">
        <w:t>wicklung</w:t>
      </w:r>
      <w:proofErr w:type="spellEnd"/>
    </w:p>
    <w:p w14:paraId="41288066" w14:textId="77777777" w:rsidR="00823A0E" w:rsidRDefault="00216FF7" w:rsidP="00823A0E">
      <w:pPr>
        <w:spacing w:after="0" w:line="280" w:lineRule="atLeast"/>
      </w:pPr>
      <w:sdt>
        <w:sdtPr>
          <w:rPr>
            <w:rFonts w:ascii="MS Gothic" w:eastAsia="MS Gothic" w:hAnsi="MS Gothic"/>
          </w:rPr>
          <w:id w:val="492387347"/>
          <w14:checkbox>
            <w14:checked w14:val="0"/>
            <w14:checkedState w14:val="2612" w14:font="MS Gothic"/>
            <w14:uncheckedState w14:val="2610" w14:font="MS Gothic"/>
          </w14:checkbox>
        </w:sdtPr>
        <w:sdtEndPr/>
        <w:sdtContent>
          <w:r w:rsidR="00823A0E" w:rsidRPr="005F1673">
            <w:rPr>
              <w:rFonts w:ascii="MS Gothic" w:eastAsia="MS Gothic" w:hAnsi="MS Gothic" w:hint="eastAsia"/>
            </w:rPr>
            <w:t>☐</w:t>
          </w:r>
        </w:sdtContent>
      </w:sdt>
      <w:r w:rsidR="00823A0E" w:rsidRPr="005F1673">
        <w:t xml:space="preserve"> </w:t>
      </w:r>
      <w:r w:rsidR="00823A0E">
        <w:t>„Strategietreffen“ mit anderen SHO</w:t>
      </w:r>
    </w:p>
    <w:p w14:paraId="49D291E2" w14:textId="77777777" w:rsidR="00823A0E" w:rsidRDefault="00216FF7" w:rsidP="00823A0E">
      <w:pPr>
        <w:spacing w:after="0" w:line="280" w:lineRule="atLeast"/>
      </w:pPr>
      <w:sdt>
        <w:sdtPr>
          <w:rPr>
            <w:rFonts w:ascii="MS Gothic" w:eastAsia="MS Gothic" w:hAnsi="MS Gothic"/>
          </w:rPr>
          <w:id w:val="-130478801"/>
          <w14:checkbox>
            <w14:checked w14:val="0"/>
            <w14:checkedState w14:val="2612" w14:font="MS Gothic"/>
            <w14:uncheckedState w14:val="2610" w14:font="MS Gothic"/>
          </w14:checkbox>
        </w:sdtPr>
        <w:sdtEndPr/>
        <w:sdtContent>
          <w:r w:rsidR="00823A0E">
            <w:rPr>
              <w:rFonts w:ascii="MS Gothic" w:eastAsia="MS Gothic" w:hAnsi="MS Gothic" w:hint="eastAsia"/>
            </w:rPr>
            <w:t>☐</w:t>
          </w:r>
        </w:sdtContent>
      </w:sdt>
      <w:r w:rsidR="00823A0E" w:rsidRPr="005F1673">
        <w:t xml:space="preserve"> </w:t>
      </w:r>
      <w:r w:rsidR="00823A0E" w:rsidRPr="006E7804">
        <w:t>M</w:t>
      </w:r>
      <w:r w:rsidR="00823A0E">
        <w:t>ehr Hintergrundwissen und Tools</w:t>
      </w:r>
    </w:p>
    <w:p w14:paraId="2E337A39" w14:textId="77777777" w:rsidR="00823A0E" w:rsidRDefault="00216FF7" w:rsidP="00823A0E">
      <w:pPr>
        <w:spacing w:after="0" w:line="280" w:lineRule="atLeast"/>
      </w:pPr>
      <w:sdt>
        <w:sdtPr>
          <w:rPr>
            <w:rFonts w:ascii="MS Gothic" w:eastAsia="MS Gothic" w:hAnsi="MS Gothic"/>
          </w:rPr>
          <w:id w:val="336277531"/>
          <w14:checkbox>
            <w14:checked w14:val="0"/>
            <w14:checkedState w14:val="2612" w14:font="MS Gothic"/>
            <w14:uncheckedState w14:val="2610" w14:font="MS Gothic"/>
          </w14:checkbox>
        </w:sdtPr>
        <w:sdtEndPr/>
        <w:sdtContent>
          <w:r w:rsidR="00823A0E">
            <w:rPr>
              <w:rFonts w:ascii="MS Gothic" w:eastAsia="MS Gothic" w:hAnsi="MS Gothic" w:hint="eastAsia"/>
            </w:rPr>
            <w:t>☐</w:t>
          </w:r>
        </w:sdtContent>
      </w:sdt>
      <w:r w:rsidR="00823A0E" w:rsidRPr="005F1673">
        <w:t xml:space="preserve"> </w:t>
      </w:r>
      <w:r w:rsidR="00823A0E">
        <w:t>Weiterbildung zu konkreten Projekten und Umsetzungen</w:t>
      </w:r>
    </w:p>
    <w:p w14:paraId="07E49E7F" w14:textId="77777777" w:rsidR="00823A0E" w:rsidRDefault="00216FF7" w:rsidP="00823A0E">
      <w:pPr>
        <w:spacing w:after="0" w:line="280" w:lineRule="atLeast"/>
      </w:pPr>
      <w:sdt>
        <w:sdtPr>
          <w:rPr>
            <w:rFonts w:ascii="MS Gothic" w:eastAsia="MS Gothic" w:hAnsi="MS Gothic"/>
          </w:rPr>
          <w:id w:val="-1011215163"/>
          <w14:checkbox>
            <w14:checked w14:val="0"/>
            <w14:checkedState w14:val="2612" w14:font="MS Gothic"/>
            <w14:uncheckedState w14:val="2610" w14:font="MS Gothic"/>
          </w14:checkbox>
        </w:sdtPr>
        <w:sdtEndPr/>
        <w:sdtContent>
          <w:r w:rsidR="00823A0E">
            <w:rPr>
              <w:rFonts w:ascii="MS Gothic" w:eastAsia="MS Gothic" w:hAnsi="MS Gothic" w:hint="eastAsia"/>
            </w:rPr>
            <w:t>☐</w:t>
          </w:r>
        </w:sdtContent>
      </w:sdt>
      <w:r w:rsidR="00823A0E" w:rsidRPr="005F1673">
        <w:t xml:space="preserve"> </w:t>
      </w:r>
      <w:r w:rsidR="00823A0E">
        <w:t xml:space="preserve">Weiterbildung zu Analyse- und Planungstools </w:t>
      </w:r>
    </w:p>
    <w:p w14:paraId="68A1340B" w14:textId="77777777" w:rsidR="00823A0E" w:rsidRDefault="00216FF7" w:rsidP="00823A0E">
      <w:pPr>
        <w:spacing w:after="0" w:line="280" w:lineRule="atLeast"/>
      </w:pPr>
      <w:sdt>
        <w:sdtPr>
          <w:rPr>
            <w:rFonts w:ascii="MS Gothic" w:eastAsia="MS Gothic" w:hAnsi="MS Gothic"/>
          </w:rPr>
          <w:id w:val="95530623"/>
          <w14:checkbox>
            <w14:checked w14:val="0"/>
            <w14:checkedState w14:val="2612" w14:font="MS Gothic"/>
            <w14:uncheckedState w14:val="2610" w14:font="MS Gothic"/>
          </w14:checkbox>
        </w:sdtPr>
        <w:sdtEndPr/>
        <w:sdtContent>
          <w:r w:rsidR="00823A0E">
            <w:rPr>
              <w:rFonts w:ascii="MS Gothic" w:eastAsia="MS Gothic" w:hAnsi="MS Gothic" w:hint="eastAsia"/>
            </w:rPr>
            <w:t>☐</w:t>
          </w:r>
        </w:sdtContent>
      </w:sdt>
      <w:r w:rsidR="00823A0E" w:rsidRPr="005F1673">
        <w:t xml:space="preserve"> </w:t>
      </w:r>
      <w:r w:rsidR="00823A0E" w:rsidRPr="006E7804">
        <w:t>M</w:t>
      </w:r>
      <w:r w:rsidR="00823A0E">
        <w:t xml:space="preserve">ehr Diskussion über das Thema </w:t>
      </w:r>
    </w:p>
    <w:p w14:paraId="0B5675E5" w14:textId="77777777" w:rsidR="00823A0E" w:rsidRDefault="00216FF7" w:rsidP="00823A0E">
      <w:pPr>
        <w:spacing w:after="100"/>
      </w:pPr>
      <w:sdt>
        <w:sdtPr>
          <w:rPr>
            <w:rFonts w:ascii="MS Gothic" w:eastAsia="MS Gothic" w:hAnsi="MS Gothic"/>
          </w:rPr>
          <w:id w:val="1159813764"/>
          <w14:checkbox>
            <w14:checked w14:val="0"/>
            <w14:checkedState w14:val="2612" w14:font="MS Gothic"/>
            <w14:uncheckedState w14:val="2610" w14:font="MS Gothic"/>
          </w14:checkbox>
        </w:sdtPr>
        <w:sdtEndPr/>
        <w:sdtContent>
          <w:r w:rsidR="00823A0E">
            <w:rPr>
              <w:rFonts w:ascii="MS Gothic" w:eastAsia="MS Gothic" w:hAnsi="MS Gothic" w:hint="eastAsia"/>
            </w:rPr>
            <w:t>☐</w:t>
          </w:r>
        </w:sdtContent>
      </w:sdt>
      <w:r w:rsidR="00823A0E" w:rsidRPr="005F1673">
        <w:t xml:space="preserve"> </w:t>
      </w:r>
      <w:r w:rsidR="00823A0E" w:rsidRPr="006E7804">
        <w:t xml:space="preserve">Sonstiges: </w:t>
      </w:r>
      <w:sdt>
        <w:sdtPr>
          <w:id w:val="-827045682"/>
          <w:showingPlcHdr/>
          <w:text/>
        </w:sdtPr>
        <w:sdtEndPr/>
        <w:sdtContent>
          <w:r w:rsidR="00823A0E" w:rsidRPr="00AC074E">
            <w:rPr>
              <w:rStyle w:val="Platzhaltertext"/>
            </w:rPr>
            <w:t>Klicken Sie hier, um Text einzugeben.</w:t>
          </w:r>
        </w:sdtContent>
      </w:sdt>
    </w:p>
    <w:p w14:paraId="0EF59B40" w14:textId="77777777" w:rsidR="00823A0E" w:rsidRDefault="00823A0E" w:rsidP="00823A0E"/>
    <w:p w14:paraId="670DD153" w14:textId="2A638A66" w:rsidR="00E3643A" w:rsidRDefault="00E3643A" w:rsidP="006211D5">
      <w:pPr>
        <w:pStyle w:val="berschrift2"/>
      </w:pPr>
      <w:bookmarkStart w:id="20" w:name="_Toc129249516"/>
      <w:r>
        <w:t>Insgesamt gesehen, wie schätzen Sie die Resilienz Ihrer SHO im Moment ein?</w:t>
      </w:r>
      <w:bookmarkEnd w:id="20"/>
    </w:p>
    <w:tbl>
      <w:tblPr>
        <w:tblStyle w:val="Tabellenraster"/>
        <w:tblW w:w="0" w:type="auto"/>
        <w:tblLook w:val="04A0" w:firstRow="1" w:lastRow="0" w:firstColumn="1" w:lastColumn="0" w:noHBand="0" w:noVBand="1"/>
      </w:tblPr>
      <w:tblGrid>
        <w:gridCol w:w="1287"/>
        <w:gridCol w:w="1286"/>
        <w:gridCol w:w="1281"/>
        <w:gridCol w:w="1281"/>
        <w:gridCol w:w="1281"/>
        <w:gridCol w:w="1281"/>
      </w:tblGrid>
      <w:tr w:rsidR="00E3643A" w:rsidRPr="00BD0F06" w14:paraId="6DD6AAE9" w14:textId="2E73DD69" w:rsidTr="00853CA5">
        <w:tc>
          <w:tcPr>
            <w:tcW w:w="1287" w:type="dxa"/>
          </w:tcPr>
          <w:p w14:paraId="0B4631E1" w14:textId="322CE538" w:rsidR="00E3643A" w:rsidRPr="00BD0F06" w:rsidRDefault="00E3643A" w:rsidP="00E3643A">
            <w:pPr>
              <w:spacing w:before="60" w:after="60"/>
              <w:jc w:val="center"/>
              <w:rPr>
                <w:b/>
                <w:bCs/>
                <w:sz w:val="20"/>
                <w:szCs w:val="20"/>
              </w:rPr>
            </w:pPr>
            <w:r>
              <w:rPr>
                <w:b/>
                <w:bCs/>
                <w:sz w:val="20"/>
                <w:szCs w:val="20"/>
              </w:rPr>
              <w:t>Sehr hoch</w:t>
            </w:r>
          </w:p>
        </w:tc>
        <w:tc>
          <w:tcPr>
            <w:tcW w:w="1286" w:type="dxa"/>
          </w:tcPr>
          <w:p w14:paraId="1EF44986" w14:textId="0127B261" w:rsidR="00E3643A" w:rsidRPr="00BD0F06" w:rsidRDefault="00E3643A" w:rsidP="00E3643A">
            <w:pPr>
              <w:spacing w:before="60" w:after="60"/>
              <w:jc w:val="center"/>
              <w:rPr>
                <w:b/>
                <w:bCs/>
                <w:sz w:val="20"/>
                <w:szCs w:val="20"/>
              </w:rPr>
            </w:pPr>
            <w:r>
              <w:rPr>
                <w:b/>
                <w:bCs/>
                <w:sz w:val="20"/>
                <w:szCs w:val="20"/>
              </w:rPr>
              <w:t>hoch</w:t>
            </w:r>
          </w:p>
        </w:tc>
        <w:tc>
          <w:tcPr>
            <w:tcW w:w="1281" w:type="dxa"/>
          </w:tcPr>
          <w:p w14:paraId="1CB569C8" w14:textId="17813039" w:rsidR="00E3643A" w:rsidRPr="00BD0F06" w:rsidRDefault="00E3643A" w:rsidP="00E3643A">
            <w:pPr>
              <w:spacing w:before="60" w:after="60"/>
              <w:jc w:val="center"/>
              <w:rPr>
                <w:b/>
                <w:bCs/>
                <w:sz w:val="20"/>
                <w:szCs w:val="20"/>
              </w:rPr>
            </w:pPr>
            <w:r>
              <w:rPr>
                <w:b/>
                <w:bCs/>
                <w:sz w:val="20"/>
                <w:szCs w:val="20"/>
              </w:rPr>
              <w:t>mittel</w:t>
            </w:r>
          </w:p>
        </w:tc>
        <w:tc>
          <w:tcPr>
            <w:tcW w:w="1281" w:type="dxa"/>
          </w:tcPr>
          <w:p w14:paraId="76A7D7CC" w14:textId="166045AC" w:rsidR="00E3643A" w:rsidRPr="00BD0F06" w:rsidRDefault="00E3643A" w:rsidP="00E3643A">
            <w:pPr>
              <w:spacing w:before="60" w:after="60"/>
              <w:jc w:val="center"/>
              <w:rPr>
                <w:b/>
                <w:bCs/>
                <w:sz w:val="20"/>
                <w:szCs w:val="20"/>
              </w:rPr>
            </w:pPr>
            <w:r>
              <w:rPr>
                <w:b/>
                <w:bCs/>
                <w:sz w:val="20"/>
                <w:szCs w:val="20"/>
              </w:rPr>
              <w:t>gering</w:t>
            </w:r>
          </w:p>
        </w:tc>
        <w:tc>
          <w:tcPr>
            <w:tcW w:w="1281" w:type="dxa"/>
          </w:tcPr>
          <w:p w14:paraId="200EAB84" w14:textId="4DA339D1" w:rsidR="00E3643A" w:rsidRPr="00BD0F06" w:rsidRDefault="00E3643A" w:rsidP="00E3643A">
            <w:pPr>
              <w:spacing w:before="60" w:after="60"/>
              <w:jc w:val="center"/>
              <w:rPr>
                <w:b/>
                <w:bCs/>
                <w:sz w:val="20"/>
                <w:szCs w:val="20"/>
              </w:rPr>
            </w:pPr>
            <w:r>
              <w:rPr>
                <w:b/>
                <w:bCs/>
                <w:sz w:val="20"/>
                <w:szCs w:val="20"/>
              </w:rPr>
              <w:t>sehr gering</w:t>
            </w:r>
          </w:p>
        </w:tc>
        <w:tc>
          <w:tcPr>
            <w:tcW w:w="1281" w:type="dxa"/>
          </w:tcPr>
          <w:p w14:paraId="2E01BFF7" w14:textId="78AC7CC1" w:rsidR="00E3643A" w:rsidRDefault="00E3643A" w:rsidP="00E3643A">
            <w:pPr>
              <w:spacing w:before="60" w:after="60"/>
              <w:jc w:val="center"/>
              <w:rPr>
                <w:b/>
                <w:bCs/>
                <w:sz w:val="20"/>
                <w:szCs w:val="20"/>
              </w:rPr>
            </w:pPr>
            <w:r>
              <w:rPr>
                <w:b/>
                <w:bCs/>
                <w:sz w:val="20"/>
                <w:szCs w:val="20"/>
              </w:rPr>
              <w:t>weiß nicht</w:t>
            </w:r>
          </w:p>
        </w:tc>
      </w:tr>
      <w:tr w:rsidR="00E3643A" w14:paraId="797E4DB4" w14:textId="142E30C3" w:rsidTr="00853CA5">
        <w:tc>
          <w:tcPr>
            <w:tcW w:w="1287" w:type="dxa"/>
          </w:tcPr>
          <w:p w14:paraId="5F67A32E" w14:textId="77777777" w:rsidR="00E3643A" w:rsidRDefault="00216FF7" w:rsidP="00E3643A">
            <w:pPr>
              <w:spacing w:before="60" w:after="60"/>
              <w:jc w:val="center"/>
              <w:rPr>
                <w:sz w:val="20"/>
                <w:szCs w:val="20"/>
              </w:rPr>
            </w:pPr>
            <w:sdt>
              <w:sdtPr>
                <w:rPr>
                  <w:rFonts w:ascii="MS Gothic" w:eastAsia="MS Gothic" w:hAnsi="MS Gothic"/>
                </w:rPr>
                <w:id w:val="1378974500"/>
                <w14:checkbox>
                  <w14:checked w14:val="0"/>
                  <w14:checkedState w14:val="2612" w14:font="MS Gothic"/>
                  <w14:uncheckedState w14:val="2610" w14:font="MS Gothic"/>
                </w14:checkbox>
              </w:sdtPr>
              <w:sdtEndPr/>
              <w:sdtContent>
                <w:r w:rsidR="00E3643A">
                  <w:rPr>
                    <w:rFonts w:ascii="MS Gothic" w:eastAsia="MS Gothic" w:hAnsi="MS Gothic" w:hint="eastAsia"/>
                  </w:rPr>
                  <w:t>☐</w:t>
                </w:r>
              </w:sdtContent>
            </w:sdt>
          </w:p>
        </w:tc>
        <w:tc>
          <w:tcPr>
            <w:tcW w:w="1286" w:type="dxa"/>
          </w:tcPr>
          <w:p w14:paraId="25EC0357" w14:textId="77777777" w:rsidR="00E3643A" w:rsidRDefault="00216FF7" w:rsidP="00E3643A">
            <w:pPr>
              <w:spacing w:before="60" w:after="60"/>
              <w:jc w:val="center"/>
              <w:rPr>
                <w:sz w:val="20"/>
                <w:szCs w:val="20"/>
              </w:rPr>
            </w:pPr>
            <w:sdt>
              <w:sdtPr>
                <w:rPr>
                  <w:rFonts w:ascii="MS Gothic" w:eastAsia="MS Gothic" w:hAnsi="MS Gothic"/>
                </w:rPr>
                <w:id w:val="1781683753"/>
                <w14:checkbox>
                  <w14:checked w14:val="0"/>
                  <w14:checkedState w14:val="2612" w14:font="MS Gothic"/>
                  <w14:uncheckedState w14:val="2610" w14:font="MS Gothic"/>
                </w14:checkbox>
              </w:sdtPr>
              <w:sdtEndPr/>
              <w:sdtContent>
                <w:r w:rsidR="00E3643A">
                  <w:rPr>
                    <w:rFonts w:ascii="MS Gothic" w:eastAsia="MS Gothic" w:hAnsi="MS Gothic" w:hint="eastAsia"/>
                  </w:rPr>
                  <w:t>☐</w:t>
                </w:r>
              </w:sdtContent>
            </w:sdt>
          </w:p>
        </w:tc>
        <w:tc>
          <w:tcPr>
            <w:tcW w:w="1281" w:type="dxa"/>
          </w:tcPr>
          <w:p w14:paraId="6A48DC19" w14:textId="77777777" w:rsidR="00E3643A" w:rsidRDefault="00216FF7" w:rsidP="00E3643A">
            <w:pPr>
              <w:spacing w:before="60" w:after="60"/>
              <w:jc w:val="center"/>
              <w:rPr>
                <w:sz w:val="20"/>
                <w:szCs w:val="20"/>
              </w:rPr>
            </w:pPr>
            <w:sdt>
              <w:sdtPr>
                <w:rPr>
                  <w:rFonts w:ascii="MS Gothic" w:eastAsia="MS Gothic" w:hAnsi="MS Gothic"/>
                </w:rPr>
                <w:id w:val="-1063321307"/>
                <w14:checkbox>
                  <w14:checked w14:val="0"/>
                  <w14:checkedState w14:val="2612" w14:font="MS Gothic"/>
                  <w14:uncheckedState w14:val="2610" w14:font="MS Gothic"/>
                </w14:checkbox>
              </w:sdtPr>
              <w:sdtEndPr/>
              <w:sdtContent>
                <w:r w:rsidR="00E3643A">
                  <w:rPr>
                    <w:rFonts w:ascii="MS Gothic" w:eastAsia="MS Gothic" w:hAnsi="MS Gothic" w:hint="eastAsia"/>
                  </w:rPr>
                  <w:t>☐</w:t>
                </w:r>
              </w:sdtContent>
            </w:sdt>
          </w:p>
        </w:tc>
        <w:tc>
          <w:tcPr>
            <w:tcW w:w="1281" w:type="dxa"/>
          </w:tcPr>
          <w:p w14:paraId="08308D77" w14:textId="77777777" w:rsidR="00E3643A" w:rsidRDefault="00216FF7" w:rsidP="00E3643A">
            <w:pPr>
              <w:spacing w:before="60" w:after="60"/>
              <w:jc w:val="center"/>
              <w:rPr>
                <w:sz w:val="20"/>
                <w:szCs w:val="20"/>
              </w:rPr>
            </w:pPr>
            <w:sdt>
              <w:sdtPr>
                <w:rPr>
                  <w:rFonts w:ascii="MS Gothic" w:eastAsia="MS Gothic" w:hAnsi="MS Gothic"/>
                </w:rPr>
                <w:id w:val="668222397"/>
                <w14:checkbox>
                  <w14:checked w14:val="0"/>
                  <w14:checkedState w14:val="2612" w14:font="MS Gothic"/>
                  <w14:uncheckedState w14:val="2610" w14:font="MS Gothic"/>
                </w14:checkbox>
              </w:sdtPr>
              <w:sdtEndPr/>
              <w:sdtContent>
                <w:r w:rsidR="00E3643A">
                  <w:rPr>
                    <w:rFonts w:ascii="MS Gothic" w:eastAsia="MS Gothic" w:hAnsi="MS Gothic" w:hint="eastAsia"/>
                  </w:rPr>
                  <w:t>☐</w:t>
                </w:r>
              </w:sdtContent>
            </w:sdt>
          </w:p>
        </w:tc>
        <w:tc>
          <w:tcPr>
            <w:tcW w:w="1281" w:type="dxa"/>
          </w:tcPr>
          <w:p w14:paraId="49AFD4AA" w14:textId="77777777" w:rsidR="00E3643A" w:rsidRDefault="00216FF7" w:rsidP="00E3643A">
            <w:pPr>
              <w:spacing w:before="60" w:after="60"/>
              <w:jc w:val="center"/>
              <w:rPr>
                <w:sz w:val="20"/>
                <w:szCs w:val="20"/>
              </w:rPr>
            </w:pPr>
            <w:sdt>
              <w:sdtPr>
                <w:rPr>
                  <w:rFonts w:ascii="MS Gothic" w:eastAsia="MS Gothic" w:hAnsi="MS Gothic"/>
                </w:rPr>
                <w:id w:val="-89010949"/>
                <w14:checkbox>
                  <w14:checked w14:val="0"/>
                  <w14:checkedState w14:val="2612" w14:font="MS Gothic"/>
                  <w14:uncheckedState w14:val="2610" w14:font="MS Gothic"/>
                </w14:checkbox>
              </w:sdtPr>
              <w:sdtEndPr/>
              <w:sdtContent>
                <w:r w:rsidR="00E3643A">
                  <w:rPr>
                    <w:rFonts w:ascii="MS Gothic" w:eastAsia="MS Gothic" w:hAnsi="MS Gothic" w:hint="eastAsia"/>
                  </w:rPr>
                  <w:t>☐</w:t>
                </w:r>
              </w:sdtContent>
            </w:sdt>
          </w:p>
        </w:tc>
        <w:tc>
          <w:tcPr>
            <w:tcW w:w="1281" w:type="dxa"/>
          </w:tcPr>
          <w:p w14:paraId="4B116E00" w14:textId="6B58C093" w:rsidR="00E3643A" w:rsidRDefault="00216FF7" w:rsidP="00E3643A">
            <w:pPr>
              <w:spacing w:before="60" w:after="60"/>
              <w:jc w:val="center"/>
              <w:rPr>
                <w:rFonts w:ascii="MS Gothic" w:eastAsia="MS Gothic" w:hAnsi="MS Gothic"/>
              </w:rPr>
            </w:pPr>
            <w:sdt>
              <w:sdtPr>
                <w:rPr>
                  <w:rFonts w:ascii="MS Gothic" w:eastAsia="MS Gothic" w:hAnsi="MS Gothic"/>
                </w:rPr>
                <w:id w:val="1893457433"/>
                <w14:checkbox>
                  <w14:checked w14:val="0"/>
                  <w14:checkedState w14:val="2612" w14:font="MS Gothic"/>
                  <w14:uncheckedState w14:val="2610" w14:font="MS Gothic"/>
                </w14:checkbox>
              </w:sdtPr>
              <w:sdtEndPr/>
              <w:sdtContent>
                <w:r w:rsidR="00E3643A">
                  <w:rPr>
                    <w:rFonts w:ascii="MS Gothic" w:eastAsia="MS Gothic" w:hAnsi="MS Gothic" w:hint="eastAsia"/>
                  </w:rPr>
                  <w:t>☐</w:t>
                </w:r>
              </w:sdtContent>
            </w:sdt>
          </w:p>
        </w:tc>
      </w:tr>
    </w:tbl>
    <w:p w14:paraId="7D77EB52" w14:textId="77777777" w:rsidR="00E3643A" w:rsidRDefault="00E3643A" w:rsidP="00E3643A">
      <w:pPr>
        <w:spacing w:after="100"/>
      </w:pPr>
    </w:p>
    <w:p w14:paraId="0092CC55" w14:textId="77777777" w:rsidR="00E3643A" w:rsidRPr="00E3643A" w:rsidRDefault="00E3643A" w:rsidP="00566CAF"/>
    <w:p w14:paraId="66423666" w14:textId="56C1E227" w:rsidR="00BB1546" w:rsidRPr="005B133F" w:rsidRDefault="006211D5" w:rsidP="006211D5">
      <w:pPr>
        <w:pStyle w:val="berschrift2"/>
      </w:pPr>
      <w:bookmarkStart w:id="21" w:name="_Toc129249517"/>
      <w:r>
        <w:t>4. Unterstützung</w:t>
      </w:r>
      <w:bookmarkEnd w:id="21"/>
      <w:r>
        <w:t xml:space="preserve"> </w:t>
      </w:r>
      <w:bookmarkStart w:id="22" w:name="_GoBack"/>
      <w:bookmarkEnd w:id="22"/>
    </w:p>
    <w:p w14:paraId="68213B28" w14:textId="3874F020" w:rsidR="00A22080" w:rsidRPr="00E121E8" w:rsidRDefault="00A400A0" w:rsidP="00E121E8">
      <w:pPr>
        <w:rPr>
          <w:b/>
        </w:rPr>
      </w:pPr>
      <w:r w:rsidRPr="00E121E8">
        <w:rPr>
          <w:b/>
        </w:rPr>
        <w:t xml:space="preserve">Fühlen Sie sich als SHO </w:t>
      </w:r>
      <w:r w:rsidR="00A22080" w:rsidRPr="00E121E8">
        <w:rPr>
          <w:b/>
        </w:rPr>
        <w:t xml:space="preserve">für die </w:t>
      </w:r>
      <w:r w:rsidR="00F5797E" w:rsidRPr="00E121E8">
        <w:rPr>
          <w:b/>
        </w:rPr>
        <w:t xml:space="preserve">Bewältigung von Krisen und der Entwicklung von Resilienz </w:t>
      </w:r>
      <w:r w:rsidRPr="00E121E8">
        <w:rPr>
          <w:b/>
        </w:rPr>
        <w:t>ausre</w:t>
      </w:r>
      <w:r w:rsidRPr="00E121E8">
        <w:rPr>
          <w:b/>
        </w:rPr>
        <w:t>i</w:t>
      </w:r>
      <w:r w:rsidRPr="00E121E8">
        <w:rPr>
          <w:b/>
        </w:rPr>
        <w:t xml:space="preserve">chend informiert und unterstützt? </w:t>
      </w:r>
    </w:p>
    <w:p w14:paraId="79F24AB5" w14:textId="02568839" w:rsidR="00A400A0" w:rsidRDefault="00216FF7" w:rsidP="00A22080">
      <w:pPr>
        <w:spacing w:before="120" w:after="240"/>
        <w:rPr>
          <w:b/>
        </w:rPr>
      </w:pPr>
      <w:sdt>
        <w:sdtPr>
          <w:id w:val="-1033106436"/>
          <w:showingPlcHdr/>
          <w:text/>
        </w:sdtPr>
        <w:sdtEndPr/>
        <w:sdtContent>
          <w:r w:rsidR="00A22080" w:rsidRPr="00AC074E">
            <w:rPr>
              <w:rStyle w:val="Platzhaltertext"/>
            </w:rPr>
            <w:t>Klicken Sie hier, um Text einzugeben.</w:t>
          </w:r>
        </w:sdtContent>
      </w:sdt>
      <w:r w:rsidR="00A22080">
        <w:br/>
      </w:r>
      <w:r w:rsidR="00A400A0" w:rsidRPr="007B297D">
        <w:t>---------------------------------</w:t>
      </w:r>
    </w:p>
    <w:p w14:paraId="5F290554" w14:textId="11EBF47E" w:rsidR="00A400A0" w:rsidRPr="002E6C58" w:rsidRDefault="00A400A0" w:rsidP="00FF545F">
      <w:pPr>
        <w:spacing w:after="100"/>
        <w:rPr>
          <w:b/>
        </w:rPr>
      </w:pPr>
      <w:r>
        <w:rPr>
          <w:b/>
        </w:rPr>
        <w:t xml:space="preserve">Was für ein Angebot wäre für Sie und Ihre </w:t>
      </w:r>
      <w:r w:rsidR="005E477D">
        <w:rPr>
          <w:b/>
        </w:rPr>
        <w:t>SHO</w:t>
      </w:r>
      <w:r>
        <w:rPr>
          <w:b/>
        </w:rPr>
        <w:t xml:space="preserve"> </w:t>
      </w:r>
      <w:r w:rsidR="00A22080">
        <w:rPr>
          <w:b/>
        </w:rPr>
        <w:t xml:space="preserve">für die </w:t>
      </w:r>
      <w:r w:rsidR="00F5797E">
        <w:rPr>
          <w:b/>
        </w:rPr>
        <w:t>der Entwicklung von Resilienz</w:t>
      </w:r>
      <w:r w:rsidR="00A22080">
        <w:rPr>
          <w:b/>
        </w:rPr>
        <w:t xml:space="preserve"> </w:t>
      </w:r>
      <w:r>
        <w:rPr>
          <w:b/>
        </w:rPr>
        <w:t xml:space="preserve">hilfreich? </w:t>
      </w:r>
      <w:r w:rsidR="005E477D">
        <w:rPr>
          <w:b/>
        </w:rPr>
        <w:t>(Mehrfachnennungen möglich)</w:t>
      </w:r>
    </w:p>
    <w:p w14:paraId="1AF4459C" w14:textId="3CFA4189" w:rsidR="00586D85" w:rsidRPr="003229FF" w:rsidRDefault="00216FF7" w:rsidP="00DB3D49">
      <w:pPr>
        <w:pStyle w:val="Listenabsatz"/>
        <w:numPr>
          <w:ilvl w:val="0"/>
          <w:numId w:val="0"/>
        </w:numPr>
        <w:tabs>
          <w:tab w:val="left" w:pos="8364"/>
        </w:tabs>
      </w:pPr>
      <w:sdt>
        <w:sdtPr>
          <w:rPr>
            <w:rFonts w:ascii="MS Gothic" w:eastAsia="MS Gothic" w:hAnsi="MS Gothic"/>
          </w:rPr>
          <w:id w:val="-32961876"/>
          <w14:checkbox>
            <w14:checked w14:val="0"/>
            <w14:checkedState w14:val="2612" w14:font="MS Gothic"/>
            <w14:uncheckedState w14:val="2610" w14:font="MS Gothic"/>
          </w14:checkbox>
        </w:sdtPr>
        <w:sdtEndPr/>
        <w:sdtContent>
          <w:r w:rsidR="005D1030">
            <w:rPr>
              <w:rFonts w:ascii="MS Gothic" w:eastAsia="MS Gothic" w:hAnsi="MS Gothic" w:hint="eastAsia"/>
            </w:rPr>
            <w:t>☐</w:t>
          </w:r>
        </w:sdtContent>
      </w:sdt>
      <w:r w:rsidR="00DB3D49" w:rsidRPr="002E6C58">
        <w:t xml:space="preserve"> </w:t>
      </w:r>
      <w:r w:rsidR="00A400A0" w:rsidRPr="002E6C58">
        <w:t>Ausführliche Information</w:t>
      </w:r>
      <w:r w:rsidR="00A400A0">
        <w:t xml:space="preserve"> an einem Ort</w:t>
      </w:r>
      <w:r w:rsidR="00632C27">
        <w:t>,</w:t>
      </w:r>
      <w:r w:rsidR="00A400A0" w:rsidRPr="002E6C58">
        <w:t xml:space="preserve"> </w:t>
      </w:r>
      <w:r w:rsidR="00A400A0">
        <w:t>z.B</w:t>
      </w:r>
      <w:r w:rsidR="00632C27">
        <w:t>.</w:t>
      </w:r>
      <w:r w:rsidR="00A400A0">
        <w:t xml:space="preserve"> im Selbsthilfe-Wiki</w:t>
      </w:r>
    </w:p>
    <w:p w14:paraId="7C30FE85" w14:textId="22CE2D8B" w:rsidR="00586D85" w:rsidRPr="003229FF" w:rsidRDefault="00216FF7" w:rsidP="00DB3D49">
      <w:pPr>
        <w:pStyle w:val="Listenabsatz"/>
        <w:numPr>
          <w:ilvl w:val="0"/>
          <w:numId w:val="0"/>
        </w:numPr>
        <w:tabs>
          <w:tab w:val="left" w:pos="8364"/>
        </w:tabs>
      </w:pPr>
      <w:sdt>
        <w:sdtPr>
          <w:rPr>
            <w:rFonts w:ascii="MS Gothic" w:eastAsia="MS Gothic" w:hAnsi="MS Gothic"/>
          </w:rPr>
          <w:id w:val="-751959418"/>
          <w14:checkbox>
            <w14:checked w14:val="0"/>
            <w14:checkedState w14:val="2612" w14:font="MS Gothic"/>
            <w14:uncheckedState w14:val="2610" w14:font="MS Gothic"/>
          </w14:checkbox>
        </w:sdtPr>
        <w:sdtEndPr/>
        <w:sdtContent>
          <w:r w:rsidR="00AF1B07">
            <w:rPr>
              <w:rFonts w:ascii="MS Gothic" w:eastAsia="MS Gothic" w:hAnsi="MS Gothic" w:hint="eastAsia"/>
            </w:rPr>
            <w:t>☐</w:t>
          </w:r>
        </w:sdtContent>
      </w:sdt>
      <w:r w:rsidR="00DB3D49">
        <w:t xml:space="preserve"> </w:t>
      </w:r>
      <w:r w:rsidR="00A400A0">
        <w:t>Angebote der Dachverbände</w:t>
      </w:r>
      <w:r w:rsidR="006211D5">
        <w:t xml:space="preserve"> wi</w:t>
      </w:r>
      <w:r w:rsidR="0029757F">
        <w:t>e</w:t>
      </w:r>
      <w:r w:rsidR="006211D5">
        <w:t xml:space="preserve">: </w:t>
      </w:r>
      <w:sdt>
        <w:sdtPr>
          <w:id w:val="-212736812"/>
          <w:showingPlcHdr/>
          <w:text/>
        </w:sdtPr>
        <w:sdtEndPr/>
        <w:sdtContent>
          <w:r w:rsidR="006211D5" w:rsidRPr="00AC074E">
            <w:rPr>
              <w:rStyle w:val="Platzhaltertext"/>
            </w:rPr>
            <w:t>Klicken Sie hier, um Text einzugeben.</w:t>
          </w:r>
        </w:sdtContent>
      </w:sdt>
      <w:r w:rsidR="006211D5" w:rsidRPr="006211D5">
        <w:t xml:space="preserve"> </w:t>
      </w:r>
      <w:r w:rsidR="006211D5">
        <w:t>:</w:t>
      </w:r>
    </w:p>
    <w:p w14:paraId="3EB566D0" w14:textId="05C227B0" w:rsidR="009831F8" w:rsidRPr="003229FF" w:rsidRDefault="00216FF7" w:rsidP="00DB3D49">
      <w:pPr>
        <w:pStyle w:val="Listenabsatz"/>
        <w:numPr>
          <w:ilvl w:val="0"/>
          <w:numId w:val="0"/>
        </w:numPr>
        <w:tabs>
          <w:tab w:val="left" w:pos="8364"/>
        </w:tabs>
      </w:pPr>
      <w:sdt>
        <w:sdtPr>
          <w:rPr>
            <w:rFonts w:ascii="MS Gothic" w:eastAsia="MS Gothic" w:hAnsi="MS Gothic"/>
          </w:rPr>
          <w:id w:val="1291475878"/>
          <w14:checkbox>
            <w14:checked w14:val="0"/>
            <w14:checkedState w14:val="2612" w14:font="MS Gothic"/>
            <w14:uncheckedState w14:val="2610" w14:font="MS Gothic"/>
          </w14:checkbox>
        </w:sdtPr>
        <w:sdtEndPr/>
        <w:sdtContent>
          <w:r w:rsidR="00AF1B07">
            <w:rPr>
              <w:rFonts w:ascii="MS Gothic" w:eastAsia="MS Gothic" w:hAnsi="MS Gothic" w:hint="eastAsia"/>
            </w:rPr>
            <w:t>☐</w:t>
          </w:r>
        </w:sdtContent>
      </w:sdt>
      <w:r w:rsidR="00DB3D49">
        <w:t xml:space="preserve"> </w:t>
      </w:r>
      <w:r w:rsidR="009831F8">
        <w:t xml:space="preserve">Netzwerk-Kontakte und </w:t>
      </w:r>
      <w:r w:rsidR="00DB3D49">
        <w:t>-</w:t>
      </w:r>
      <w:r w:rsidR="006211D5">
        <w:t>T</w:t>
      </w:r>
      <w:r w:rsidR="009831F8">
        <w:t>reffen</w:t>
      </w:r>
    </w:p>
    <w:p w14:paraId="5638E76A" w14:textId="4E038868" w:rsidR="009831F8" w:rsidRPr="003229FF" w:rsidRDefault="00216FF7" w:rsidP="00DB3D49">
      <w:pPr>
        <w:pStyle w:val="Listenabsatz"/>
        <w:numPr>
          <w:ilvl w:val="0"/>
          <w:numId w:val="0"/>
        </w:numPr>
        <w:tabs>
          <w:tab w:val="left" w:pos="8364"/>
        </w:tabs>
      </w:pPr>
      <w:sdt>
        <w:sdtPr>
          <w:rPr>
            <w:rFonts w:ascii="MS Gothic" w:eastAsia="MS Gothic" w:hAnsi="MS Gothic"/>
          </w:rPr>
          <w:id w:val="1088971510"/>
          <w14:checkbox>
            <w14:checked w14:val="0"/>
            <w14:checkedState w14:val="2612" w14:font="MS Gothic"/>
            <w14:uncheckedState w14:val="2610" w14:font="MS Gothic"/>
          </w14:checkbox>
        </w:sdtPr>
        <w:sdtEndPr/>
        <w:sdtContent>
          <w:r w:rsidR="00AF1B07">
            <w:rPr>
              <w:rFonts w:ascii="MS Gothic" w:eastAsia="MS Gothic" w:hAnsi="MS Gothic" w:hint="eastAsia"/>
            </w:rPr>
            <w:t>☐</w:t>
          </w:r>
        </w:sdtContent>
      </w:sdt>
      <w:r w:rsidR="00DB3D49">
        <w:t xml:space="preserve"> </w:t>
      </w:r>
      <w:r w:rsidR="009831F8">
        <w:t xml:space="preserve">Finanzielle Mittel für die </w:t>
      </w:r>
      <w:r w:rsidR="006211D5">
        <w:t>Entwicklung einer Strategie und Maßnahmen</w:t>
      </w:r>
    </w:p>
    <w:p w14:paraId="0CA23B64" w14:textId="469AB132" w:rsidR="005E477D" w:rsidRDefault="00216FF7" w:rsidP="00DB3D49">
      <w:pPr>
        <w:pStyle w:val="Listenabsatz"/>
        <w:numPr>
          <w:ilvl w:val="0"/>
          <w:numId w:val="0"/>
        </w:numPr>
        <w:tabs>
          <w:tab w:val="left" w:pos="8364"/>
        </w:tabs>
        <w:spacing w:before="120" w:after="240"/>
      </w:pPr>
      <w:sdt>
        <w:sdtPr>
          <w:rPr>
            <w:rFonts w:ascii="MS Gothic" w:eastAsia="MS Gothic" w:hAnsi="MS Gothic"/>
          </w:rPr>
          <w:id w:val="868407912"/>
          <w14:checkbox>
            <w14:checked w14:val="0"/>
            <w14:checkedState w14:val="2612" w14:font="MS Gothic"/>
            <w14:uncheckedState w14:val="2610" w14:font="MS Gothic"/>
          </w14:checkbox>
        </w:sdtPr>
        <w:sdtEndPr/>
        <w:sdtContent>
          <w:r w:rsidR="00AF1B07">
            <w:rPr>
              <w:rFonts w:ascii="MS Gothic" w:eastAsia="MS Gothic" w:hAnsi="MS Gothic" w:hint="eastAsia"/>
            </w:rPr>
            <w:t>☐</w:t>
          </w:r>
        </w:sdtContent>
      </w:sdt>
      <w:r w:rsidR="00DB3D49" w:rsidRPr="002E6C58">
        <w:t xml:space="preserve"> </w:t>
      </w:r>
      <w:r w:rsidR="009831F8" w:rsidRPr="002E6C58">
        <w:t>Seminare / Schulungen</w:t>
      </w:r>
      <w:r w:rsidR="009831F8">
        <w:t xml:space="preserve">, </w:t>
      </w:r>
    </w:p>
    <w:p w14:paraId="4D826707" w14:textId="5638FE75" w:rsidR="009831F8" w:rsidRDefault="009831F8" w:rsidP="00DB3D49">
      <w:pPr>
        <w:pStyle w:val="Listenabsatz"/>
        <w:numPr>
          <w:ilvl w:val="0"/>
          <w:numId w:val="0"/>
        </w:numPr>
        <w:tabs>
          <w:tab w:val="left" w:pos="8364"/>
        </w:tabs>
        <w:spacing w:before="120" w:after="240"/>
      </w:pPr>
      <w:r>
        <w:t>sollen vorgenommen werden durch:</w:t>
      </w:r>
      <w:r w:rsidR="005E477D">
        <w:t xml:space="preserve"> </w:t>
      </w:r>
      <w:sdt>
        <w:sdtPr>
          <w:id w:val="-167260085"/>
          <w:showingPlcHdr/>
          <w:text/>
        </w:sdtPr>
        <w:sdtEndPr/>
        <w:sdtContent>
          <w:r w:rsidRPr="00AC074E">
            <w:rPr>
              <w:rStyle w:val="Platzhaltertext"/>
            </w:rPr>
            <w:t>Klicken Sie hier, um Text einzugeben.</w:t>
          </w:r>
        </w:sdtContent>
      </w:sdt>
    </w:p>
    <w:p w14:paraId="7F4E4897" w14:textId="279200D5" w:rsidR="005E477D" w:rsidRDefault="00216FF7" w:rsidP="00DB3D49">
      <w:pPr>
        <w:pStyle w:val="Listenabsatz"/>
        <w:numPr>
          <w:ilvl w:val="0"/>
          <w:numId w:val="0"/>
        </w:numPr>
        <w:tabs>
          <w:tab w:val="left" w:pos="8364"/>
        </w:tabs>
        <w:spacing w:before="120" w:after="240"/>
      </w:pPr>
      <w:sdt>
        <w:sdtPr>
          <w:rPr>
            <w:rFonts w:ascii="MS Gothic" w:eastAsia="MS Gothic" w:hAnsi="MS Gothic"/>
          </w:rPr>
          <w:id w:val="236056765"/>
          <w14:checkbox>
            <w14:checked w14:val="0"/>
            <w14:checkedState w14:val="2612" w14:font="MS Gothic"/>
            <w14:uncheckedState w14:val="2610" w14:font="MS Gothic"/>
          </w14:checkbox>
        </w:sdtPr>
        <w:sdtEndPr/>
        <w:sdtContent>
          <w:r w:rsidR="00AF1B07">
            <w:rPr>
              <w:rFonts w:ascii="MS Gothic" w:eastAsia="MS Gothic" w:hAnsi="MS Gothic" w:hint="eastAsia"/>
            </w:rPr>
            <w:t>☐</w:t>
          </w:r>
        </w:sdtContent>
      </w:sdt>
      <w:r w:rsidR="00DB3D49" w:rsidRPr="002E6C58">
        <w:t xml:space="preserve"> </w:t>
      </w:r>
      <w:r w:rsidR="00A400A0" w:rsidRPr="002E6C58">
        <w:t xml:space="preserve">Kompetente </w:t>
      </w:r>
      <w:proofErr w:type="spellStart"/>
      <w:r w:rsidR="00A400A0" w:rsidRPr="002E6C58">
        <w:t>Ansprechpartner:innen</w:t>
      </w:r>
      <w:proofErr w:type="spellEnd"/>
      <w:r w:rsidR="00E443F0">
        <w:t xml:space="preserve"> </w:t>
      </w:r>
    </w:p>
    <w:p w14:paraId="2BFE5666" w14:textId="5BA1FD80" w:rsidR="00A400A0" w:rsidRDefault="00E443F0" w:rsidP="00DB3D49">
      <w:pPr>
        <w:pStyle w:val="Listenabsatz"/>
        <w:numPr>
          <w:ilvl w:val="0"/>
          <w:numId w:val="0"/>
        </w:numPr>
        <w:tabs>
          <w:tab w:val="left" w:pos="8364"/>
        </w:tabs>
        <w:spacing w:before="120" w:after="240"/>
      </w:pPr>
      <w:r>
        <w:t>– sollen zu finden sein bei:</w:t>
      </w:r>
      <w:r w:rsidR="005E477D">
        <w:t xml:space="preserve"> </w:t>
      </w:r>
      <w:sdt>
        <w:sdtPr>
          <w:id w:val="-1290352579"/>
          <w:showingPlcHdr/>
          <w:text/>
        </w:sdtPr>
        <w:sdtEndPr/>
        <w:sdtContent>
          <w:r w:rsidR="00586D85" w:rsidRPr="00AC074E">
            <w:rPr>
              <w:rStyle w:val="Platzhaltertext"/>
            </w:rPr>
            <w:t>Klicken Sie hier, um Text einzugeben.</w:t>
          </w:r>
        </w:sdtContent>
      </w:sdt>
    </w:p>
    <w:p w14:paraId="63356D82" w14:textId="3650AAA6" w:rsidR="00DB3D49" w:rsidRDefault="00216FF7" w:rsidP="00DB3D49">
      <w:pPr>
        <w:pStyle w:val="Listenabsatz"/>
        <w:numPr>
          <w:ilvl w:val="0"/>
          <w:numId w:val="0"/>
        </w:numPr>
        <w:tabs>
          <w:tab w:val="left" w:pos="8364"/>
        </w:tabs>
        <w:spacing w:before="120" w:after="240"/>
        <w:contextualSpacing w:val="0"/>
      </w:pPr>
      <w:sdt>
        <w:sdtPr>
          <w:rPr>
            <w:rFonts w:ascii="MS Gothic" w:eastAsia="MS Gothic" w:hAnsi="MS Gothic"/>
          </w:rPr>
          <w:id w:val="807978403"/>
          <w14:checkbox>
            <w14:checked w14:val="0"/>
            <w14:checkedState w14:val="2612" w14:font="MS Gothic"/>
            <w14:uncheckedState w14:val="2610" w14:font="MS Gothic"/>
          </w14:checkbox>
        </w:sdtPr>
        <w:sdtEndPr/>
        <w:sdtContent>
          <w:r w:rsidR="00AF1B07">
            <w:rPr>
              <w:rFonts w:ascii="MS Gothic" w:eastAsia="MS Gothic" w:hAnsi="MS Gothic" w:hint="eastAsia"/>
            </w:rPr>
            <w:t>☐</w:t>
          </w:r>
        </w:sdtContent>
      </w:sdt>
      <w:r w:rsidR="00DB3D49">
        <w:t xml:space="preserve"> </w:t>
      </w:r>
      <w:r w:rsidR="00E121E8">
        <w:t xml:space="preserve">Weitere </w:t>
      </w:r>
      <w:proofErr w:type="gramStart"/>
      <w:r w:rsidR="00E121E8">
        <w:t>Unterstützungsangebote ,</w:t>
      </w:r>
      <w:proofErr w:type="gramEnd"/>
      <w:r w:rsidR="00E121E8">
        <w:t xml:space="preserve"> und zwar:  </w:t>
      </w:r>
      <w:r w:rsidR="005E477D" w:rsidRPr="005E477D">
        <w:t xml:space="preserve"> </w:t>
      </w:r>
      <w:sdt>
        <w:sdtPr>
          <w:id w:val="-1505896093"/>
          <w:showingPlcHdr/>
          <w:text/>
        </w:sdtPr>
        <w:sdtEndPr/>
        <w:sdtContent>
          <w:r w:rsidR="005E477D" w:rsidRPr="00AC074E">
            <w:rPr>
              <w:rStyle w:val="Platzhaltertext"/>
            </w:rPr>
            <w:t>Klicken Sie hier, um Text einzugeben.</w:t>
          </w:r>
        </w:sdtContent>
      </w:sdt>
    </w:p>
    <w:p w14:paraId="11A7F7F2" w14:textId="77777777" w:rsidR="0029757F" w:rsidRPr="00E121E8" w:rsidRDefault="00A400A0" w:rsidP="00E121E8">
      <w:pPr>
        <w:rPr>
          <w:b/>
        </w:rPr>
      </w:pPr>
      <w:r w:rsidRPr="00E121E8">
        <w:rPr>
          <w:b/>
        </w:rPr>
        <w:t>Möchten Sie noch etwas ergänzen?</w:t>
      </w:r>
    </w:p>
    <w:p w14:paraId="50D658B9" w14:textId="77777777" w:rsidR="00E121E8" w:rsidRPr="00E121E8" w:rsidRDefault="00E121E8" w:rsidP="00E121E8">
      <w:r w:rsidRPr="00E121E8">
        <w:t>Falls zutreffend: Für die Entwicklung hilfreicher Angebote zum Thema Resilienz ...</w:t>
      </w:r>
    </w:p>
    <w:p w14:paraId="4A167FF5" w14:textId="55E07FB7" w:rsidR="00E121E8" w:rsidRPr="00E121E8" w:rsidRDefault="00E121E8" w:rsidP="00E121E8">
      <w:pPr>
        <w:pStyle w:val="Listenabsatz"/>
        <w:numPr>
          <w:ilvl w:val="0"/>
          <w:numId w:val="29"/>
        </w:numPr>
      </w:pPr>
      <w:r w:rsidRPr="00E121E8">
        <w:t>Welche Angebote von Dachverbänden wünschen Sie sich?</w:t>
      </w:r>
    </w:p>
    <w:p w14:paraId="5C37B02C" w14:textId="6C583D6B" w:rsidR="00E121E8" w:rsidRPr="00E121E8" w:rsidRDefault="00E121E8" w:rsidP="00E121E8">
      <w:pPr>
        <w:pStyle w:val="Listenabsatz"/>
        <w:numPr>
          <w:ilvl w:val="0"/>
          <w:numId w:val="29"/>
        </w:numPr>
      </w:pPr>
      <w:r w:rsidRPr="00E121E8">
        <w:t>Wer sollte Seminare und Schulungen dazu anbieten?</w:t>
      </w:r>
    </w:p>
    <w:p w14:paraId="4FAF75D9" w14:textId="2F216EC1" w:rsidR="00E121E8" w:rsidRDefault="00E121E8" w:rsidP="00E121E8">
      <w:pPr>
        <w:pStyle w:val="Listenabsatz"/>
        <w:numPr>
          <w:ilvl w:val="0"/>
          <w:numId w:val="29"/>
        </w:numPr>
      </w:pPr>
      <w:r w:rsidRPr="00E121E8">
        <w:t xml:space="preserve">Wo möchten Sie kompetente </w:t>
      </w:r>
      <w:proofErr w:type="spellStart"/>
      <w:r w:rsidRPr="00E121E8">
        <w:t>Ansprechpartner:innen</w:t>
      </w:r>
      <w:proofErr w:type="spellEnd"/>
      <w:r w:rsidRPr="00E121E8">
        <w:t xml:space="preserve"> finden?</w:t>
      </w:r>
    </w:p>
    <w:p w14:paraId="0A5B07F0" w14:textId="14819909" w:rsidR="00E121E8" w:rsidRPr="00E121E8" w:rsidRDefault="00216FF7" w:rsidP="00E121E8">
      <w:sdt>
        <w:sdtPr>
          <w:id w:val="-769776021"/>
          <w:showingPlcHdr/>
          <w:text/>
        </w:sdtPr>
        <w:sdtEndPr/>
        <w:sdtContent>
          <w:r w:rsidR="00E121E8" w:rsidRPr="00AC074E">
            <w:rPr>
              <w:rStyle w:val="Platzhaltertext"/>
            </w:rPr>
            <w:t>Klicken Sie hier, um Text einzugeben.</w:t>
          </w:r>
        </w:sdtContent>
      </w:sdt>
    </w:p>
    <w:p w14:paraId="089DF3C8" w14:textId="4ECFF900" w:rsidR="00A400A0" w:rsidRDefault="0029757F" w:rsidP="00DB3D49">
      <w:pPr>
        <w:pStyle w:val="Listenabsatz"/>
        <w:numPr>
          <w:ilvl w:val="0"/>
          <w:numId w:val="0"/>
        </w:numPr>
        <w:tabs>
          <w:tab w:val="left" w:pos="8364"/>
        </w:tabs>
        <w:spacing w:before="120" w:after="240"/>
        <w:contextualSpacing w:val="0"/>
      </w:pPr>
      <w:r w:rsidRPr="00E121E8">
        <w:rPr>
          <w:rStyle w:val="Fett"/>
        </w:rPr>
        <w:t>Haben Sie zum Thema Resilienz bei SHO noch Anmerkungen bzw. möchten der LV Selbsthilfe etwas mitteilen</w:t>
      </w:r>
      <w:r w:rsidR="004B3A02">
        <w:rPr>
          <w:rStyle w:val="Fett"/>
        </w:rPr>
        <w:t>?</w:t>
      </w:r>
    </w:p>
    <w:p w14:paraId="13D2A754" w14:textId="2F1B55DA" w:rsidR="00CC12E8" w:rsidRDefault="00216FF7" w:rsidP="00CC12E8">
      <w:pPr>
        <w:spacing w:after="0"/>
      </w:pPr>
      <w:sdt>
        <w:sdtPr>
          <w:id w:val="-1783569194"/>
          <w:showingPlcHdr/>
          <w:text/>
        </w:sdtPr>
        <w:sdtEndPr/>
        <w:sdtContent>
          <w:r w:rsidR="00E121E8" w:rsidRPr="00AC074E">
            <w:rPr>
              <w:rStyle w:val="Platzhaltertext"/>
            </w:rPr>
            <w:t>Klicken Sie hier, um Text einzugeben.</w:t>
          </w:r>
        </w:sdtContent>
      </w:sdt>
    </w:p>
    <w:p w14:paraId="46B9545A" w14:textId="77777777" w:rsidR="00E121E8" w:rsidRDefault="00E121E8" w:rsidP="00CC12E8">
      <w:pPr>
        <w:spacing w:after="0"/>
      </w:pPr>
    </w:p>
    <w:p w14:paraId="0A9451ED" w14:textId="77777777" w:rsidR="00E121E8" w:rsidRPr="00CC12E8" w:rsidRDefault="00E121E8" w:rsidP="00CC12E8">
      <w:pPr>
        <w:spacing w:after="0"/>
        <w:rPr>
          <w:bCs/>
          <w:sz w:val="20"/>
          <w:szCs w:val="20"/>
        </w:rPr>
      </w:pPr>
    </w:p>
    <w:p w14:paraId="208C14EB" w14:textId="20B4A909" w:rsidR="00FE6F6A" w:rsidRDefault="0090573B" w:rsidP="00A21A20">
      <w:pPr>
        <w:spacing w:after="0"/>
        <w:rPr>
          <w:b/>
          <w:sz w:val="28"/>
          <w:szCs w:val="28"/>
        </w:rPr>
      </w:pPr>
      <w:r>
        <w:rPr>
          <w:b/>
          <w:sz w:val="28"/>
          <w:szCs w:val="28"/>
        </w:rPr>
        <w:t>V</w:t>
      </w:r>
      <w:r w:rsidR="00FE6F6A" w:rsidRPr="00FE6F6A">
        <w:rPr>
          <w:b/>
          <w:sz w:val="28"/>
          <w:szCs w:val="28"/>
        </w:rPr>
        <w:t xml:space="preserve">ielen </w:t>
      </w:r>
      <w:r w:rsidR="00E121E8">
        <w:rPr>
          <w:b/>
          <w:sz w:val="28"/>
          <w:szCs w:val="28"/>
        </w:rPr>
        <w:t xml:space="preserve">herzlichen </w:t>
      </w:r>
      <w:r w:rsidR="00FE6F6A" w:rsidRPr="00FE6F6A">
        <w:rPr>
          <w:b/>
          <w:sz w:val="28"/>
          <w:szCs w:val="28"/>
        </w:rPr>
        <w:t>Dank für Ihre Unterstützung!</w:t>
      </w:r>
    </w:p>
    <w:p w14:paraId="7219FCCF" w14:textId="6A048ABB" w:rsidR="0090573B" w:rsidRDefault="0090573B" w:rsidP="009134BC">
      <w:pPr>
        <w:spacing w:after="0"/>
        <w:rPr>
          <w:bCs/>
          <w:sz w:val="20"/>
          <w:szCs w:val="20"/>
        </w:rPr>
      </w:pPr>
    </w:p>
    <w:p w14:paraId="4DC583BA" w14:textId="77777777" w:rsidR="00E121E8" w:rsidRPr="009134BC" w:rsidRDefault="00E121E8" w:rsidP="009134BC">
      <w:pPr>
        <w:spacing w:after="0"/>
        <w:rPr>
          <w:bCs/>
          <w:sz w:val="20"/>
          <w:szCs w:val="20"/>
        </w:rPr>
      </w:pPr>
    </w:p>
    <w:p w14:paraId="1B27B138" w14:textId="77777777" w:rsidR="0090573B" w:rsidRPr="00CC12E8" w:rsidRDefault="0090573B" w:rsidP="0090573B">
      <w:pPr>
        <w:pStyle w:val="berschrift2"/>
      </w:pPr>
      <w:bookmarkStart w:id="23" w:name="_Toc129249518"/>
      <w:r w:rsidRPr="00CC12E8">
        <w:t>Einwilligungserklärung und Datenschutz</w:t>
      </w:r>
      <w:bookmarkEnd w:id="23"/>
      <w:r w:rsidRPr="00CC12E8">
        <w:t xml:space="preserve"> </w:t>
      </w:r>
    </w:p>
    <w:p w14:paraId="5CC67C58" w14:textId="20C68697" w:rsidR="0090573B" w:rsidRPr="00295F12" w:rsidRDefault="0090573B" w:rsidP="00A21A20">
      <w:pPr>
        <w:spacing w:after="100"/>
        <w:rPr>
          <w:sz w:val="20"/>
          <w:szCs w:val="20"/>
        </w:rPr>
      </w:pPr>
      <w:r w:rsidRPr="00295F12">
        <w:rPr>
          <w:sz w:val="20"/>
          <w:szCs w:val="20"/>
        </w:rPr>
        <w:t xml:space="preserve">Auf der Grundlage Ihrer Angaben können </w:t>
      </w:r>
      <w:r w:rsidR="005C20B2">
        <w:rPr>
          <w:sz w:val="20"/>
          <w:szCs w:val="20"/>
        </w:rPr>
        <w:t xml:space="preserve">wir das Angebot in unserer Projektwerkstatt genauer auf Ihre Bedarfe ausrichten. </w:t>
      </w:r>
      <w:r w:rsidRPr="00295F12">
        <w:rPr>
          <w:sz w:val="20"/>
          <w:szCs w:val="20"/>
        </w:rPr>
        <w:t xml:space="preserve">Ihre Angaben werden vertraulich behandelt und an Dritte nur in allgemeiner und anonymisierter Form weitergegeben. </w:t>
      </w:r>
    </w:p>
    <w:p w14:paraId="10DB696E" w14:textId="402FC99D" w:rsidR="00E04D3B" w:rsidRPr="00295F12" w:rsidRDefault="0090573B" w:rsidP="00E04D3B">
      <w:pPr>
        <w:rPr>
          <w:sz w:val="20"/>
          <w:szCs w:val="20"/>
        </w:rPr>
      </w:pPr>
      <w:r w:rsidRPr="00295F12">
        <w:rPr>
          <w:sz w:val="20"/>
          <w:szCs w:val="20"/>
        </w:rPr>
        <w:t>Die Teilnahme an dieser Umfrage ist ohne die Nennung Ihres Namens möglich, allerdings nicht ohne Nennung Ihrer Organisation.</w:t>
      </w:r>
      <w:r w:rsidR="00E04D3B" w:rsidRPr="00295F12">
        <w:rPr>
          <w:sz w:val="20"/>
          <w:szCs w:val="20"/>
        </w:rPr>
        <w:t xml:space="preserve"> Wenn Sie uns den Fragebogen per Email schicken, wird Ihre Emailadresse und evtl. auch Ihr Name von der LV Selbsthilfe verarbeitet und gespeichert. Diese </w:t>
      </w:r>
      <w:r w:rsidR="00C952B3">
        <w:rPr>
          <w:sz w:val="20"/>
          <w:szCs w:val="20"/>
        </w:rPr>
        <w:t xml:space="preserve">Angaben </w:t>
      </w:r>
      <w:r w:rsidR="00827053" w:rsidRPr="00827053">
        <w:rPr>
          <w:sz w:val="20"/>
          <w:szCs w:val="20"/>
        </w:rPr>
        <w:t>Daten – für den Zweck der Übermit</w:t>
      </w:r>
      <w:r w:rsidR="00827053" w:rsidRPr="00827053">
        <w:rPr>
          <w:sz w:val="20"/>
          <w:szCs w:val="20"/>
        </w:rPr>
        <w:t>t</w:t>
      </w:r>
      <w:r w:rsidR="00827053" w:rsidRPr="00827053">
        <w:rPr>
          <w:sz w:val="20"/>
          <w:szCs w:val="20"/>
        </w:rPr>
        <w:t xml:space="preserve">lung – </w:t>
      </w:r>
      <w:r w:rsidR="00E04D3B" w:rsidRPr="00295F12">
        <w:rPr>
          <w:sz w:val="20"/>
          <w:szCs w:val="20"/>
        </w:rPr>
        <w:t>werden separat von den Daten des Fragebogens verarbeitet. Sie können zur Kontaktaufnahme verwe</w:t>
      </w:r>
      <w:r w:rsidR="00E04D3B" w:rsidRPr="00295F12">
        <w:rPr>
          <w:sz w:val="20"/>
          <w:szCs w:val="20"/>
        </w:rPr>
        <w:t>n</w:t>
      </w:r>
      <w:r w:rsidR="00E04D3B" w:rsidRPr="00295F12">
        <w:rPr>
          <w:sz w:val="20"/>
          <w:szCs w:val="20"/>
        </w:rPr>
        <w:t xml:space="preserve">det werden, um Ihnen </w:t>
      </w:r>
      <w:r w:rsidR="005C20B2">
        <w:rPr>
          <w:sz w:val="20"/>
          <w:szCs w:val="20"/>
        </w:rPr>
        <w:t xml:space="preserve">Informationen über unsere </w:t>
      </w:r>
      <w:r w:rsidR="00E04D3B" w:rsidRPr="00295F12">
        <w:rPr>
          <w:sz w:val="20"/>
          <w:szCs w:val="20"/>
        </w:rPr>
        <w:t>Angebot</w:t>
      </w:r>
      <w:r w:rsidR="005C20B2">
        <w:rPr>
          <w:sz w:val="20"/>
          <w:szCs w:val="20"/>
        </w:rPr>
        <w:t xml:space="preserve">e zuzuschicken. </w:t>
      </w:r>
    </w:p>
    <w:p w14:paraId="39BA4A07" w14:textId="4F9118D9" w:rsidR="00295F12" w:rsidRPr="00295F12" w:rsidRDefault="00295F12" w:rsidP="00295F12">
      <w:pPr>
        <w:rPr>
          <w:sz w:val="20"/>
          <w:szCs w:val="20"/>
        </w:rPr>
      </w:pPr>
      <w:r w:rsidRPr="00295F12">
        <w:rPr>
          <w:sz w:val="20"/>
          <w:szCs w:val="20"/>
        </w:rPr>
        <w:t xml:space="preserve">Auch bei einer Befragung haben Sie gemäß Datenschutz gegenüber der </w:t>
      </w:r>
      <w:proofErr w:type="spellStart"/>
      <w:r w:rsidRPr="00295F12">
        <w:rPr>
          <w:sz w:val="20"/>
          <w:szCs w:val="20"/>
        </w:rPr>
        <w:t>Informationsträger:in</w:t>
      </w:r>
      <w:proofErr w:type="spellEnd"/>
      <w:r w:rsidRPr="00295F12">
        <w:rPr>
          <w:sz w:val="20"/>
          <w:szCs w:val="20"/>
        </w:rPr>
        <w:t xml:space="preserve"> das Recht auf Auskunft sowie Löschung Ihrer personenbezogenen Daten. Sie können diese Einwilligungserklärung jederzeit widerrufen. Schicken Sie und dazu bitte eine E-Mail unter info@lv-selbsthilfe-berlin.de. </w:t>
      </w:r>
    </w:p>
    <w:p w14:paraId="4C685EB4" w14:textId="3A1D46FC" w:rsidR="00E04D3B" w:rsidRDefault="00E04D3B" w:rsidP="00E04D3B">
      <w:pPr>
        <w:rPr>
          <w:sz w:val="20"/>
          <w:szCs w:val="20"/>
        </w:rPr>
      </w:pPr>
      <w:r w:rsidRPr="00295F12">
        <w:rPr>
          <w:sz w:val="20"/>
          <w:szCs w:val="20"/>
        </w:rPr>
        <w:t>Sie stimmen der Speicherung und Verarbeitung der eingegebenen und der weiteren Daten für diese Zwecke durch die LV Selbsthilfe Berlin e.V. zu, indem Sie uns den Fragbogen zusenden. Genaueres finden Sie in unserer Datenschutzerklärung zu Befragungen [</w:t>
      </w:r>
      <w:r w:rsidR="005C20B2" w:rsidRPr="005C20B2">
        <w:rPr>
          <w:sz w:val="20"/>
          <w:szCs w:val="20"/>
        </w:rPr>
        <w:t>https://www.lv-selbsthilfe-berlin.de/kontakt/datenschutz/datenschutz-befragungen</w:t>
      </w:r>
      <w:r w:rsidRPr="00295F12">
        <w:rPr>
          <w:sz w:val="20"/>
          <w:szCs w:val="20"/>
        </w:rPr>
        <w:t xml:space="preserve">] </w:t>
      </w:r>
    </w:p>
    <w:p w14:paraId="4C86E60B" w14:textId="77777777" w:rsidR="00C977A1" w:rsidRDefault="00C977A1" w:rsidP="00E04D3B">
      <w:pPr>
        <w:rPr>
          <w:sz w:val="20"/>
          <w:szCs w:val="20"/>
        </w:rPr>
      </w:pPr>
    </w:p>
    <w:sectPr w:rsidR="00C977A1" w:rsidSect="0079580A">
      <w:footerReference w:type="default" r:id="rId14"/>
      <w:pgSz w:w="11906" w:h="16838"/>
      <w:pgMar w:top="1417" w:right="1417" w:bottom="1134" w:left="1417" w:header="708" w:footer="5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FF995F" w14:textId="77777777" w:rsidR="00216FF7" w:rsidRDefault="00216FF7" w:rsidP="00AF5215">
      <w:pPr>
        <w:spacing w:after="0" w:line="240" w:lineRule="auto"/>
      </w:pPr>
      <w:r>
        <w:separator/>
      </w:r>
    </w:p>
  </w:endnote>
  <w:endnote w:type="continuationSeparator" w:id="0">
    <w:p w14:paraId="11835CC3" w14:textId="77777777" w:rsidR="00216FF7" w:rsidRDefault="00216FF7" w:rsidP="00AF5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na Sans">
    <w:panose1 w:val="000000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unCd-Regular">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D4BEA" w14:textId="5E26FA86" w:rsidR="00AF0325" w:rsidRPr="0079580A" w:rsidRDefault="00AF0325" w:rsidP="0046759F">
    <w:pPr>
      <w:pStyle w:val="Fuzeile"/>
      <w:tabs>
        <w:tab w:val="clear" w:pos="4536"/>
        <w:tab w:val="center" w:pos="5245"/>
      </w:tabs>
      <w:rPr>
        <w:sz w:val="18"/>
        <w:szCs w:val="18"/>
      </w:rPr>
    </w:pPr>
    <w:r>
      <w:rPr>
        <w:sz w:val="18"/>
        <w:szCs w:val="18"/>
      </w:rPr>
      <w:t>LV Selbsthilfe Berlin</w:t>
    </w:r>
    <w:sdt>
      <w:sdtPr>
        <w:rPr>
          <w:sz w:val="18"/>
          <w:szCs w:val="18"/>
        </w:rPr>
        <w:id w:val="-660936131"/>
        <w:docPartObj>
          <w:docPartGallery w:val="Page Numbers (Bottom of Page)"/>
          <w:docPartUnique/>
        </w:docPartObj>
      </w:sdtPr>
      <w:sdtEndPr/>
      <w:sdtContent>
        <w:sdt>
          <w:sdtPr>
            <w:rPr>
              <w:sz w:val="18"/>
              <w:szCs w:val="18"/>
            </w:rPr>
            <w:id w:val="860082579"/>
            <w:docPartObj>
              <w:docPartGallery w:val="Page Numbers (Top of Page)"/>
              <w:docPartUnique/>
            </w:docPartObj>
          </w:sdtPr>
          <w:sdtEndPr/>
          <w:sdtContent>
            <w:r>
              <w:rPr>
                <w:sz w:val="18"/>
                <w:szCs w:val="18"/>
              </w:rPr>
              <w:t xml:space="preserve">          Fragebogen zur Resilienz und Widerstandsfähigkeit von SHO</w:t>
            </w:r>
            <w:r>
              <w:rPr>
                <w:sz w:val="18"/>
                <w:szCs w:val="18"/>
              </w:rPr>
              <w:tab/>
            </w:r>
            <w:r>
              <w:rPr>
                <w:rFonts w:cstheme="minorHAnsi"/>
                <w:sz w:val="18"/>
                <w:szCs w:val="18"/>
              </w:rPr>
              <w:t>©</w:t>
            </w:r>
            <w:r>
              <w:rPr>
                <w:sz w:val="18"/>
                <w:szCs w:val="18"/>
              </w:rPr>
              <w:t xml:space="preserve">   2023                </w:t>
            </w:r>
            <w:r w:rsidRPr="00AF5215">
              <w:rPr>
                <w:sz w:val="18"/>
                <w:szCs w:val="18"/>
              </w:rPr>
              <w:t xml:space="preserve">Seite </w:t>
            </w:r>
            <w:r w:rsidRPr="00AF5215">
              <w:rPr>
                <w:b/>
                <w:bCs/>
                <w:sz w:val="18"/>
                <w:szCs w:val="18"/>
              </w:rPr>
              <w:fldChar w:fldCharType="begin"/>
            </w:r>
            <w:r w:rsidRPr="00AF5215">
              <w:rPr>
                <w:b/>
                <w:bCs/>
                <w:sz w:val="18"/>
                <w:szCs w:val="18"/>
              </w:rPr>
              <w:instrText>PAGE</w:instrText>
            </w:r>
            <w:r w:rsidRPr="00AF5215">
              <w:rPr>
                <w:b/>
                <w:bCs/>
                <w:sz w:val="18"/>
                <w:szCs w:val="18"/>
              </w:rPr>
              <w:fldChar w:fldCharType="separate"/>
            </w:r>
            <w:r w:rsidR="001A492B">
              <w:rPr>
                <w:b/>
                <w:bCs/>
                <w:noProof/>
                <w:sz w:val="18"/>
                <w:szCs w:val="18"/>
              </w:rPr>
              <w:t>1</w:t>
            </w:r>
            <w:r w:rsidRPr="00AF5215">
              <w:rPr>
                <w:b/>
                <w:bCs/>
                <w:sz w:val="18"/>
                <w:szCs w:val="18"/>
              </w:rPr>
              <w:fldChar w:fldCharType="end"/>
            </w:r>
            <w:r w:rsidRPr="00AF5215">
              <w:rPr>
                <w:sz w:val="18"/>
                <w:szCs w:val="18"/>
              </w:rPr>
              <w:t xml:space="preserve"> von </w:t>
            </w:r>
            <w:r w:rsidRPr="00AF5215">
              <w:rPr>
                <w:b/>
                <w:bCs/>
                <w:sz w:val="18"/>
                <w:szCs w:val="18"/>
              </w:rPr>
              <w:fldChar w:fldCharType="begin"/>
            </w:r>
            <w:r w:rsidRPr="00AF5215">
              <w:rPr>
                <w:b/>
                <w:bCs/>
                <w:sz w:val="18"/>
                <w:szCs w:val="18"/>
              </w:rPr>
              <w:instrText>NUMPAGES</w:instrText>
            </w:r>
            <w:r w:rsidRPr="00AF5215">
              <w:rPr>
                <w:b/>
                <w:bCs/>
                <w:sz w:val="18"/>
                <w:szCs w:val="18"/>
              </w:rPr>
              <w:fldChar w:fldCharType="separate"/>
            </w:r>
            <w:r w:rsidR="001A492B">
              <w:rPr>
                <w:b/>
                <w:bCs/>
                <w:noProof/>
                <w:sz w:val="18"/>
                <w:szCs w:val="18"/>
              </w:rPr>
              <w:t>10</w:t>
            </w:r>
            <w:r w:rsidRPr="00AF5215">
              <w:rPr>
                <w:b/>
                <w:bCs/>
                <w:sz w:val="18"/>
                <w:szCs w:val="18"/>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A10381" w14:textId="77777777" w:rsidR="00216FF7" w:rsidRDefault="00216FF7" w:rsidP="00AF5215">
      <w:pPr>
        <w:spacing w:after="0" w:line="240" w:lineRule="auto"/>
      </w:pPr>
      <w:r>
        <w:separator/>
      </w:r>
    </w:p>
  </w:footnote>
  <w:footnote w:type="continuationSeparator" w:id="0">
    <w:p w14:paraId="7599EFB8" w14:textId="77777777" w:rsidR="00216FF7" w:rsidRDefault="00216FF7" w:rsidP="00AF52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1015"/>
    <w:multiLevelType w:val="hybridMultilevel"/>
    <w:tmpl w:val="6F6840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8362EF4"/>
    <w:multiLevelType w:val="hybridMultilevel"/>
    <w:tmpl w:val="9650225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B224E76"/>
    <w:multiLevelType w:val="hybridMultilevel"/>
    <w:tmpl w:val="7A50E2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8D13545"/>
    <w:multiLevelType w:val="hybridMultilevel"/>
    <w:tmpl w:val="9D7C205C"/>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4">
    <w:nsid w:val="1E1656F0"/>
    <w:multiLevelType w:val="hybridMultilevel"/>
    <w:tmpl w:val="FB081E9C"/>
    <w:lvl w:ilvl="0" w:tplc="CC9ABE1C">
      <w:start w:val="1"/>
      <w:numFmt w:val="bullet"/>
      <w:lvlText w:val="»"/>
      <w:lvlJc w:val="left"/>
      <w:pPr>
        <w:ind w:left="1074" w:hanging="360"/>
      </w:pPr>
      <w:rPr>
        <w:rFonts w:ascii="Calibri" w:hAnsi="Calibri" w:hint="default"/>
      </w:rPr>
    </w:lvl>
    <w:lvl w:ilvl="1" w:tplc="04070003" w:tentative="1">
      <w:start w:val="1"/>
      <w:numFmt w:val="bullet"/>
      <w:lvlText w:val="o"/>
      <w:lvlJc w:val="left"/>
      <w:pPr>
        <w:ind w:left="1794" w:hanging="360"/>
      </w:pPr>
      <w:rPr>
        <w:rFonts w:ascii="Courier New" w:hAnsi="Courier New" w:cs="Courier New" w:hint="default"/>
      </w:rPr>
    </w:lvl>
    <w:lvl w:ilvl="2" w:tplc="04070005" w:tentative="1">
      <w:start w:val="1"/>
      <w:numFmt w:val="bullet"/>
      <w:lvlText w:val=""/>
      <w:lvlJc w:val="left"/>
      <w:pPr>
        <w:ind w:left="2514" w:hanging="360"/>
      </w:pPr>
      <w:rPr>
        <w:rFonts w:ascii="Wingdings" w:hAnsi="Wingdings" w:hint="default"/>
      </w:rPr>
    </w:lvl>
    <w:lvl w:ilvl="3" w:tplc="04070001" w:tentative="1">
      <w:start w:val="1"/>
      <w:numFmt w:val="bullet"/>
      <w:lvlText w:val=""/>
      <w:lvlJc w:val="left"/>
      <w:pPr>
        <w:ind w:left="3234" w:hanging="360"/>
      </w:pPr>
      <w:rPr>
        <w:rFonts w:ascii="Symbol" w:hAnsi="Symbol" w:hint="default"/>
      </w:rPr>
    </w:lvl>
    <w:lvl w:ilvl="4" w:tplc="04070003" w:tentative="1">
      <w:start w:val="1"/>
      <w:numFmt w:val="bullet"/>
      <w:lvlText w:val="o"/>
      <w:lvlJc w:val="left"/>
      <w:pPr>
        <w:ind w:left="3954" w:hanging="360"/>
      </w:pPr>
      <w:rPr>
        <w:rFonts w:ascii="Courier New" w:hAnsi="Courier New" w:cs="Courier New" w:hint="default"/>
      </w:rPr>
    </w:lvl>
    <w:lvl w:ilvl="5" w:tplc="04070005" w:tentative="1">
      <w:start w:val="1"/>
      <w:numFmt w:val="bullet"/>
      <w:lvlText w:val=""/>
      <w:lvlJc w:val="left"/>
      <w:pPr>
        <w:ind w:left="4674" w:hanging="360"/>
      </w:pPr>
      <w:rPr>
        <w:rFonts w:ascii="Wingdings" w:hAnsi="Wingdings" w:hint="default"/>
      </w:rPr>
    </w:lvl>
    <w:lvl w:ilvl="6" w:tplc="04070001" w:tentative="1">
      <w:start w:val="1"/>
      <w:numFmt w:val="bullet"/>
      <w:lvlText w:val=""/>
      <w:lvlJc w:val="left"/>
      <w:pPr>
        <w:ind w:left="5394" w:hanging="360"/>
      </w:pPr>
      <w:rPr>
        <w:rFonts w:ascii="Symbol" w:hAnsi="Symbol" w:hint="default"/>
      </w:rPr>
    </w:lvl>
    <w:lvl w:ilvl="7" w:tplc="04070003" w:tentative="1">
      <w:start w:val="1"/>
      <w:numFmt w:val="bullet"/>
      <w:lvlText w:val="o"/>
      <w:lvlJc w:val="left"/>
      <w:pPr>
        <w:ind w:left="6114" w:hanging="360"/>
      </w:pPr>
      <w:rPr>
        <w:rFonts w:ascii="Courier New" w:hAnsi="Courier New" w:cs="Courier New" w:hint="default"/>
      </w:rPr>
    </w:lvl>
    <w:lvl w:ilvl="8" w:tplc="04070005" w:tentative="1">
      <w:start w:val="1"/>
      <w:numFmt w:val="bullet"/>
      <w:lvlText w:val=""/>
      <w:lvlJc w:val="left"/>
      <w:pPr>
        <w:ind w:left="6834" w:hanging="360"/>
      </w:pPr>
      <w:rPr>
        <w:rFonts w:ascii="Wingdings" w:hAnsi="Wingdings" w:hint="default"/>
      </w:rPr>
    </w:lvl>
  </w:abstractNum>
  <w:abstractNum w:abstractNumId="5">
    <w:nsid w:val="2090626B"/>
    <w:multiLevelType w:val="hybridMultilevel"/>
    <w:tmpl w:val="AC5023BA"/>
    <w:lvl w:ilvl="0" w:tplc="B7D605D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4A92672"/>
    <w:multiLevelType w:val="hybridMultilevel"/>
    <w:tmpl w:val="308238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8B67AB1"/>
    <w:multiLevelType w:val="hybridMultilevel"/>
    <w:tmpl w:val="5A34FBD6"/>
    <w:lvl w:ilvl="0" w:tplc="CC9ABE1C">
      <w:start w:val="1"/>
      <w:numFmt w:val="bullet"/>
      <w:lvlText w:val="»"/>
      <w:lvlJc w:val="left"/>
      <w:pPr>
        <w:ind w:left="360" w:hanging="360"/>
      </w:pPr>
      <w:rPr>
        <w:rFonts w:ascii="Calibri"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2B3847AD"/>
    <w:multiLevelType w:val="hybridMultilevel"/>
    <w:tmpl w:val="6144D34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E21265B2">
      <w:numFmt w:val="bullet"/>
      <w:lvlText w:val="-"/>
      <w:lvlJc w:val="left"/>
      <w:pPr>
        <w:ind w:left="2160" w:hanging="360"/>
      </w:pPr>
      <w:rPr>
        <w:rFonts w:ascii="Calibri" w:eastAsiaTheme="minorHAnsi" w:hAnsi="Calibri" w:cs="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D100978"/>
    <w:multiLevelType w:val="hybridMultilevel"/>
    <w:tmpl w:val="CDB410A6"/>
    <w:lvl w:ilvl="0" w:tplc="0752597E">
      <w:start w:val="1"/>
      <w:numFmt w:val="bullet"/>
      <w:lvlText w:val=""/>
      <w:lvlJc w:val="left"/>
      <w:pPr>
        <w:ind w:left="1440" w:hanging="360"/>
      </w:pPr>
      <w:rPr>
        <w:rFonts w:ascii="Symbol" w:hAnsi="Symbol" w:hint="default"/>
      </w:rPr>
    </w:lvl>
    <w:lvl w:ilvl="1" w:tplc="8CB8E0C0">
      <w:numFmt w:val="bullet"/>
      <w:pStyle w:val="Listenabsatz"/>
      <w:lvlText w:val=""/>
      <w:lvlJc w:val="left"/>
      <w:pPr>
        <w:ind w:left="1276" w:hanging="708"/>
      </w:pPr>
      <w:rPr>
        <w:rFonts w:ascii="Wingdings" w:eastAsia="Times New Roman" w:hAnsi="Wingdings" w:cs="Arial" w:hint="default"/>
      </w:rPr>
    </w:lvl>
    <w:lvl w:ilvl="2" w:tplc="1A14FAA2">
      <w:numFmt w:val="bullet"/>
      <w:lvlText w:val="•"/>
      <w:lvlJc w:val="left"/>
      <w:pPr>
        <w:ind w:left="3228" w:hanging="708"/>
      </w:pPr>
      <w:rPr>
        <w:rFonts w:ascii="Sana Sans" w:eastAsiaTheme="majorEastAsia" w:hAnsi="Sana Sans" w:cstheme="majorBidi" w:hint="default"/>
      </w:rPr>
    </w:lvl>
    <w:lvl w:ilvl="3" w:tplc="0407000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nsid w:val="333E1B00"/>
    <w:multiLevelType w:val="hybridMultilevel"/>
    <w:tmpl w:val="08FA9C22"/>
    <w:lvl w:ilvl="0" w:tplc="CC9ABE1C">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DF3442B"/>
    <w:multiLevelType w:val="hybridMultilevel"/>
    <w:tmpl w:val="C06C61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1007120"/>
    <w:multiLevelType w:val="hybridMultilevel"/>
    <w:tmpl w:val="3EA259C8"/>
    <w:lvl w:ilvl="0" w:tplc="04070001">
      <w:start w:val="1"/>
      <w:numFmt w:val="bullet"/>
      <w:lvlText w:val=""/>
      <w:lvlJc w:val="left"/>
      <w:pPr>
        <w:ind w:left="1288" w:hanging="360"/>
      </w:pPr>
      <w:rPr>
        <w:rFonts w:ascii="Symbol" w:hAnsi="Symbol" w:hint="default"/>
      </w:rPr>
    </w:lvl>
    <w:lvl w:ilvl="1" w:tplc="04070003" w:tentative="1">
      <w:start w:val="1"/>
      <w:numFmt w:val="bullet"/>
      <w:lvlText w:val="o"/>
      <w:lvlJc w:val="left"/>
      <w:pPr>
        <w:ind w:left="2008" w:hanging="360"/>
      </w:pPr>
      <w:rPr>
        <w:rFonts w:ascii="Courier New" w:hAnsi="Courier New" w:cs="Courier New" w:hint="default"/>
      </w:rPr>
    </w:lvl>
    <w:lvl w:ilvl="2" w:tplc="04070005" w:tentative="1">
      <w:start w:val="1"/>
      <w:numFmt w:val="bullet"/>
      <w:lvlText w:val=""/>
      <w:lvlJc w:val="left"/>
      <w:pPr>
        <w:ind w:left="2728" w:hanging="360"/>
      </w:pPr>
      <w:rPr>
        <w:rFonts w:ascii="Wingdings" w:hAnsi="Wingdings" w:hint="default"/>
      </w:rPr>
    </w:lvl>
    <w:lvl w:ilvl="3" w:tplc="04070001" w:tentative="1">
      <w:start w:val="1"/>
      <w:numFmt w:val="bullet"/>
      <w:lvlText w:val=""/>
      <w:lvlJc w:val="left"/>
      <w:pPr>
        <w:ind w:left="3448" w:hanging="360"/>
      </w:pPr>
      <w:rPr>
        <w:rFonts w:ascii="Symbol" w:hAnsi="Symbol" w:hint="default"/>
      </w:rPr>
    </w:lvl>
    <w:lvl w:ilvl="4" w:tplc="04070003" w:tentative="1">
      <w:start w:val="1"/>
      <w:numFmt w:val="bullet"/>
      <w:lvlText w:val="o"/>
      <w:lvlJc w:val="left"/>
      <w:pPr>
        <w:ind w:left="4168" w:hanging="360"/>
      </w:pPr>
      <w:rPr>
        <w:rFonts w:ascii="Courier New" w:hAnsi="Courier New" w:cs="Courier New" w:hint="default"/>
      </w:rPr>
    </w:lvl>
    <w:lvl w:ilvl="5" w:tplc="04070005" w:tentative="1">
      <w:start w:val="1"/>
      <w:numFmt w:val="bullet"/>
      <w:lvlText w:val=""/>
      <w:lvlJc w:val="left"/>
      <w:pPr>
        <w:ind w:left="4888" w:hanging="360"/>
      </w:pPr>
      <w:rPr>
        <w:rFonts w:ascii="Wingdings" w:hAnsi="Wingdings" w:hint="default"/>
      </w:rPr>
    </w:lvl>
    <w:lvl w:ilvl="6" w:tplc="04070001" w:tentative="1">
      <w:start w:val="1"/>
      <w:numFmt w:val="bullet"/>
      <w:lvlText w:val=""/>
      <w:lvlJc w:val="left"/>
      <w:pPr>
        <w:ind w:left="5608" w:hanging="360"/>
      </w:pPr>
      <w:rPr>
        <w:rFonts w:ascii="Symbol" w:hAnsi="Symbol" w:hint="default"/>
      </w:rPr>
    </w:lvl>
    <w:lvl w:ilvl="7" w:tplc="04070003" w:tentative="1">
      <w:start w:val="1"/>
      <w:numFmt w:val="bullet"/>
      <w:lvlText w:val="o"/>
      <w:lvlJc w:val="left"/>
      <w:pPr>
        <w:ind w:left="6328" w:hanging="360"/>
      </w:pPr>
      <w:rPr>
        <w:rFonts w:ascii="Courier New" w:hAnsi="Courier New" w:cs="Courier New" w:hint="default"/>
      </w:rPr>
    </w:lvl>
    <w:lvl w:ilvl="8" w:tplc="04070005" w:tentative="1">
      <w:start w:val="1"/>
      <w:numFmt w:val="bullet"/>
      <w:lvlText w:val=""/>
      <w:lvlJc w:val="left"/>
      <w:pPr>
        <w:ind w:left="7048" w:hanging="360"/>
      </w:pPr>
      <w:rPr>
        <w:rFonts w:ascii="Wingdings" w:hAnsi="Wingdings" w:hint="default"/>
      </w:rPr>
    </w:lvl>
  </w:abstractNum>
  <w:abstractNum w:abstractNumId="13">
    <w:nsid w:val="476E77F5"/>
    <w:multiLevelType w:val="hybridMultilevel"/>
    <w:tmpl w:val="68C4AF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AE56A66"/>
    <w:multiLevelType w:val="hybridMultilevel"/>
    <w:tmpl w:val="17EAE9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CE24FA0"/>
    <w:multiLevelType w:val="hybridMultilevel"/>
    <w:tmpl w:val="C0F644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00109A7"/>
    <w:multiLevelType w:val="hybridMultilevel"/>
    <w:tmpl w:val="D00A87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3CF7A68"/>
    <w:multiLevelType w:val="hybridMultilevel"/>
    <w:tmpl w:val="7662EF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D90212F"/>
    <w:multiLevelType w:val="hybridMultilevel"/>
    <w:tmpl w:val="88EA1F46"/>
    <w:lvl w:ilvl="0" w:tplc="CC9ABE1C">
      <w:start w:val="1"/>
      <w:numFmt w:val="bullet"/>
      <w:lvlText w:val="»"/>
      <w:lvlJc w:val="left"/>
      <w:pPr>
        <w:ind w:left="360" w:hanging="360"/>
      </w:pPr>
      <w:rPr>
        <w:rFonts w:ascii="Calibri"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5DD4588D"/>
    <w:multiLevelType w:val="hybridMultilevel"/>
    <w:tmpl w:val="D45A02A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5E163792"/>
    <w:multiLevelType w:val="hybridMultilevel"/>
    <w:tmpl w:val="133C5AC0"/>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nsid w:val="6ABA3E75"/>
    <w:multiLevelType w:val="hybridMultilevel"/>
    <w:tmpl w:val="7F7C4966"/>
    <w:lvl w:ilvl="0" w:tplc="B7D605D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AFE6444"/>
    <w:multiLevelType w:val="hybridMultilevel"/>
    <w:tmpl w:val="9440C7A8"/>
    <w:lvl w:ilvl="0" w:tplc="CC9ABE1C">
      <w:start w:val="1"/>
      <w:numFmt w:val="bullet"/>
      <w:lvlText w:val="»"/>
      <w:lvlJc w:val="left"/>
      <w:pPr>
        <w:ind w:left="770" w:hanging="360"/>
      </w:pPr>
      <w:rPr>
        <w:rFonts w:ascii="Calibri" w:hAnsi="Calibri"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23">
    <w:nsid w:val="6E2E269B"/>
    <w:multiLevelType w:val="hybridMultilevel"/>
    <w:tmpl w:val="9C3AD3EC"/>
    <w:lvl w:ilvl="0" w:tplc="CC9ABE1C">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74263582"/>
    <w:multiLevelType w:val="hybridMultilevel"/>
    <w:tmpl w:val="191465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nsid w:val="790E5239"/>
    <w:multiLevelType w:val="hybridMultilevel"/>
    <w:tmpl w:val="17928BB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nsid w:val="7B331C0B"/>
    <w:multiLevelType w:val="hybridMultilevel"/>
    <w:tmpl w:val="4A0867CC"/>
    <w:lvl w:ilvl="0" w:tplc="0752597E">
      <w:start w:val="1"/>
      <w:numFmt w:val="bullet"/>
      <w:pStyle w:val="ListeDoku"/>
      <w:lvlText w:val=""/>
      <w:lvlJc w:val="left"/>
      <w:pPr>
        <w:ind w:left="1440" w:hanging="360"/>
      </w:pPr>
      <w:rPr>
        <w:rFonts w:ascii="Symbol" w:hAnsi="Symbol" w:hint="default"/>
      </w:rPr>
    </w:lvl>
    <w:lvl w:ilvl="1" w:tplc="76646674">
      <w:numFmt w:val="bullet"/>
      <w:lvlText w:val="•"/>
      <w:lvlJc w:val="left"/>
      <w:pPr>
        <w:ind w:left="2508" w:hanging="708"/>
      </w:pPr>
      <w:rPr>
        <w:rFonts w:ascii="Calibri" w:eastAsiaTheme="minorHAnsi" w:hAnsi="Calibri" w:cs="Calibri"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26"/>
  </w:num>
  <w:num w:numId="2">
    <w:abstractNumId w:val="9"/>
  </w:num>
  <w:num w:numId="3">
    <w:abstractNumId w:val="6"/>
  </w:num>
  <w:num w:numId="4">
    <w:abstractNumId w:val="4"/>
  </w:num>
  <w:num w:numId="5">
    <w:abstractNumId w:val="7"/>
  </w:num>
  <w:num w:numId="6">
    <w:abstractNumId w:val="10"/>
  </w:num>
  <w:num w:numId="7">
    <w:abstractNumId w:val="23"/>
  </w:num>
  <w:num w:numId="8">
    <w:abstractNumId w:val="13"/>
  </w:num>
  <w:num w:numId="9">
    <w:abstractNumId w:val="25"/>
  </w:num>
  <w:num w:numId="10">
    <w:abstractNumId w:val="3"/>
  </w:num>
  <w:num w:numId="11">
    <w:abstractNumId w:val="18"/>
  </w:num>
  <w:num w:numId="12">
    <w:abstractNumId w:val="22"/>
  </w:num>
  <w:num w:numId="13">
    <w:abstractNumId w:val="16"/>
  </w:num>
  <w:num w:numId="14">
    <w:abstractNumId w:val="15"/>
  </w:num>
  <w:num w:numId="15">
    <w:abstractNumId w:val="17"/>
  </w:num>
  <w:num w:numId="16">
    <w:abstractNumId w:val="11"/>
  </w:num>
  <w:num w:numId="17">
    <w:abstractNumId w:val="0"/>
  </w:num>
  <w:num w:numId="18">
    <w:abstractNumId w:val="20"/>
  </w:num>
  <w:num w:numId="19">
    <w:abstractNumId w:val="24"/>
  </w:num>
  <w:num w:numId="20">
    <w:abstractNumId w:val="2"/>
  </w:num>
  <w:num w:numId="21">
    <w:abstractNumId w:val="1"/>
  </w:num>
  <w:num w:numId="22">
    <w:abstractNumId w:val="9"/>
  </w:num>
  <w:num w:numId="23">
    <w:abstractNumId w:val="16"/>
  </w:num>
  <w:num w:numId="24">
    <w:abstractNumId w:val="14"/>
  </w:num>
  <w:num w:numId="25">
    <w:abstractNumId w:val="12"/>
  </w:num>
  <w:num w:numId="26">
    <w:abstractNumId w:val="8"/>
  </w:num>
  <w:num w:numId="27">
    <w:abstractNumId w:val="19"/>
  </w:num>
  <w:num w:numId="28">
    <w:abstractNumId w:val="5"/>
  </w:num>
  <w:num w:numId="29">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41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2B"/>
    <w:rsid w:val="0000005D"/>
    <w:rsid w:val="00001701"/>
    <w:rsid w:val="00004F2A"/>
    <w:rsid w:val="0001006E"/>
    <w:rsid w:val="00020C93"/>
    <w:rsid w:val="00026B8A"/>
    <w:rsid w:val="000456C1"/>
    <w:rsid w:val="000466F4"/>
    <w:rsid w:val="00050DAA"/>
    <w:rsid w:val="000538CF"/>
    <w:rsid w:val="0007117E"/>
    <w:rsid w:val="00087727"/>
    <w:rsid w:val="000906E2"/>
    <w:rsid w:val="00091427"/>
    <w:rsid w:val="000B4BD8"/>
    <w:rsid w:val="000C146B"/>
    <w:rsid w:val="000E1956"/>
    <w:rsid w:val="001048E8"/>
    <w:rsid w:val="00105ED2"/>
    <w:rsid w:val="00122F61"/>
    <w:rsid w:val="00127740"/>
    <w:rsid w:val="00127EE7"/>
    <w:rsid w:val="00137B9D"/>
    <w:rsid w:val="00141321"/>
    <w:rsid w:val="00145D14"/>
    <w:rsid w:val="00147778"/>
    <w:rsid w:val="00155E63"/>
    <w:rsid w:val="0015699E"/>
    <w:rsid w:val="00165AA7"/>
    <w:rsid w:val="00166BB2"/>
    <w:rsid w:val="00170ED1"/>
    <w:rsid w:val="0017340E"/>
    <w:rsid w:val="00173A13"/>
    <w:rsid w:val="00173C23"/>
    <w:rsid w:val="001842C2"/>
    <w:rsid w:val="00184E0E"/>
    <w:rsid w:val="0018653F"/>
    <w:rsid w:val="001A3C21"/>
    <w:rsid w:val="001A492B"/>
    <w:rsid w:val="001B1634"/>
    <w:rsid w:val="001B2349"/>
    <w:rsid w:val="001B3645"/>
    <w:rsid w:val="001B707B"/>
    <w:rsid w:val="001C01C0"/>
    <w:rsid w:val="001D12AC"/>
    <w:rsid w:val="001D3DCE"/>
    <w:rsid w:val="001E3C88"/>
    <w:rsid w:val="001E5554"/>
    <w:rsid w:val="001E67B6"/>
    <w:rsid w:val="001E78A5"/>
    <w:rsid w:val="001E7ADC"/>
    <w:rsid w:val="001F632F"/>
    <w:rsid w:val="00207756"/>
    <w:rsid w:val="00211E9F"/>
    <w:rsid w:val="00216FF7"/>
    <w:rsid w:val="00224BFC"/>
    <w:rsid w:val="00232516"/>
    <w:rsid w:val="00240E70"/>
    <w:rsid w:val="00243EAD"/>
    <w:rsid w:val="0025518B"/>
    <w:rsid w:val="00264103"/>
    <w:rsid w:val="00264CCC"/>
    <w:rsid w:val="002771EB"/>
    <w:rsid w:val="00277455"/>
    <w:rsid w:val="002843C0"/>
    <w:rsid w:val="00285BE1"/>
    <w:rsid w:val="002863E3"/>
    <w:rsid w:val="00295917"/>
    <w:rsid w:val="00295F12"/>
    <w:rsid w:val="0029757F"/>
    <w:rsid w:val="002A4380"/>
    <w:rsid w:val="002A5BC0"/>
    <w:rsid w:val="002B4CB4"/>
    <w:rsid w:val="002B61A6"/>
    <w:rsid w:val="002C0715"/>
    <w:rsid w:val="002C1C05"/>
    <w:rsid w:val="002C30AC"/>
    <w:rsid w:val="002C37A2"/>
    <w:rsid w:val="002C64BB"/>
    <w:rsid w:val="002D1F3C"/>
    <w:rsid w:val="002D2B5D"/>
    <w:rsid w:val="002D3D89"/>
    <w:rsid w:val="002E119D"/>
    <w:rsid w:val="002F135D"/>
    <w:rsid w:val="002F57D2"/>
    <w:rsid w:val="00302C64"/>
    <w:rsid w:val="0030460E"/>
    <w:rsid w:val="0030634C"/>
    <w:rsid w:val="00310AB6"/>
    <w:rsid w:val="00312A17"/>
    <w:rsid w:val="00312A74"/>
    <w:rsid w:val="00313D23"/>
    <w:rsid w:val="00314BBB"/>
    <w:rsid w:val="00321DAB"/>
    <w:rsid w:val="0032757B"/>
    <w:rsid w:val="00330765"/>
    <w:rsid w:val="00333F01"/>
    <w:rsid w:val="003403E7"/>
    <w:rsid w:val="00345075"/>
    <w:rsid w:val="0035078D"/>
    <w:rsid w:val="003514E3"/>
    <w:rsid w:val="00354179"/>
    <w:rsid w:val="00364319"/>
    <w:rsid w:val="00375F1D"/>
    <w:rsid w:val="003854A3"/>
    <w:rsid w:val="00391474"/>
    <w:rsid w:val="00391913"/>
    <w:rsid w:val="003A0749"/>
    <w:rsid w:val="003A0ABF"/>
    <w:rsid w:val="003A1235"/>
    <w:rsid w:val="003B0464"/>
    <w:rsid w:val="003B1347"/>
    <w:rsid w:val="003B3C69"/>
    <w:rsid w:val="003B7ECF"/>
    <w:rsid w:val="003C4942"/>
    <w:rsid w:val="003C6002"/>
    <w:rsid w:val="003C6E09"/>
    <w:rsid w:val="003D1AD9"/>
    <w:rsid w:val="003E0B04"/>
    <w:rsid w:val="003E1DC5"/>
    <w:rsid w:val="003E3031"/>
    <w:rsid w:val="003F6C20"/>
    <w:rsid w:val="00400F84"/>
    <w:rsid w:val="004035D7"/>
    <w:rsid w:val="004064C1"/>
    <w:rsid w:val="00414205"/>
    <w:rsid w:val="00417B24"/>
    <w:rsid w:val="00420427"/>
    <w:rsid w:val="00420FFA"/>
    <w:rsid w:val="004249B0"/>
    <w:rsid w:val="00424DE0"/>
    <w:rsid w:val="0044688C"/>
    <w:rsid w:val="00450083"/>
    <w:rsid w:val="004500DE"/>
    <w:rsid w:val="00453827"/>
    <w:rsid w:val="004558EA"/>
    <w:rsid w:val="00463513"/>
    <w:rsid w:val="00465C02"/>
    <w:rsid w:val="0046759F"/>
    <w:rsid w:val="00470748"/>
    <w:rsid w:val="004744C4"/>
    <w:rsid w:val="00477BA1"/>
    <w:rsid w:val="004B194D"/>
    <w:rsid w:val="004B36AA"/>
    <w:rsid w:val="004B3A02"/>
    <w:rsid w:val="004B6E84"/>
    <w:rsid w:val="004C3EE8"/>
    <w:rsid w:val="004C4413"/>
    <w:rsid w:val="004C5DB3"/>
    <w:rsid w:val="004D113B"/>
    <w:rsid w:val="004D7846"/>
    <w:rsid w:val="004E6433"/>
    <w:rsid w:val="004F23E5"/>
    <w:rsid w:val="004F3486"/>
    <w:rsid w:val="004F5A54"/>
    <w:rsid w:val="00502ECA"/>
    <w:rsid w:val="00504DCA"/>
    <w:rsid w:val="005128F0"/>
    <w:rsid w:val="00514442"/>
    <w:rsid w:val="0052018E"/>
    <w:rsid w:val="00520B34"/>
    <w:rsid w:val="00524E26"/>
    <w:rsid w:val="005324E8"/>
    <w:rsid w:val="00532B24"/>
    <w:rsid w:val="005337E9"/>
    <w:rsid w:val="00536E30"/>
    <w:rsid w:val="00545D09"/>
    <w:rsid w:val="00546FFC"/>
    <w:rsid w:val="005626AD"/>
    <w:rsid w:val="0056314A"/>
    <w:rsid w:val="00566CAF"/>
    <w:rsid w:val="00570C0D"/>
    <w:rsid w:val="0058247D"/>
    <w:rsid w:val="005869DC"/>
    <w:rsid w:val="00586D85"/>
    <w:rsid w:val="005877A5"/>
    <w:rsid w:val="00591645"/>
    <w:rsid w:val="005950CE"/>
    <w:rsid w:val="005968C4"/>
    <w:rsid w:val="005A2D78"/>
    <w:rsid w:val="005B0B4E"/>
    <w:rsid w:val="005B133F"/>
    <w:rsid w:val="005C1772"/>
    <w:rsid w:val="005C20B2"/>
    <w:rsid w:val="005D088C"/>
    <w:rsid w:val="005D1030"/>
    <w:rsid w:val="005D2389"/>
    <w:rsid w:val="005D6A97"/>
    <w:rsid w:val="005E08F2"/>
    <w:rsid w:val="005E477D"/>
    <w:rsid w:val="005E4CC4"/>
    <w:rsid w:val="005E6764"/>
    <w:rsid w:val="005E7F1D"/>
    <w:rsid w:val="005F1673"/>
    <w:rsid w:val="005F32E5"/>
    <w:rsid w:val="00600C60"/>
    <w:rsid w:val="00616786"/>
    <w:rsid w:val="006211D5"/>
    <w:rsid w:val="006228AF"/>
    <w:rsid w:val="0063264A"/>
    <w:rsid w:val="00632C27"/>
    <w:rsid w:val="00632D8B"/>
    <w:rsid w:val="00643DCC"/>
    <w:rsid w:val="00643FB1"/>
    <w:rsid w:val="00653319"/>
    <w:rsid w:val="00661BA2"/>
    <w:rsid w:val="00662CC6"/>
    <w:rsid w:val="00665E32"/>
    <w:rsid w:val="0067214D"/>
    <w:rsid w:val="00674A0A"/>
    <w:rsid w:val="0067627D"/>
    <w:rsid w:val="006773FD"/>
    <w:rsid w:val="00685332"/>
    <w:rsid w:val="006B5870"/>
    <w:rsid w:val="006B62BC"/>
    <w:rsid w:val="006C2511"/>
    <w:rsid w:val="006C504F"/>
    <w:rsid w:val="006C7D91"/>
    <w:rsid w:val="006E01DB"/>
    <w:rsid w:val="006E731F"/>
    <w:rsid w:val="006E7804"/>
    <w:rsid w:val="006E7FA3"/>
    <w:rsid w:val="006F006D"/>
    <w:rsid w:val="006F2729"/>
    <w:rsid w:val="006F2AA2"/>
    <w:rsid w:val="006F7DFA"/>
    <w:rsid w:val="00700148"/>
    <w:rsid w:val="007033C5"/>
    <w:rsid w:val="00703838"/>
    <w:rsid w:val="00711AFC"/>
    <w:rsid w:val="007124CA"/>
    <w:rsid w:val="00726B2B"/>
    <w:rsid w:val="00730BB5"/>
    <w:rsid w:val="007346AF"/>
    <w:rsid w:val="0073505F"/>
    <w:rsid w:val="00744BC5"/>
    <w:rsid w:val="00747463"/>
    <w:rsid w:val="00751078"/>
    <w:rsid w:val="0075352B"/>
    <w:rsid w:val="00762DDE"/>
    <w:rsid w:val="00763CF2"/>
    <w:rsid w:val="00766563"/>
    <w:rsid w:val="00766854"/>
    <w:rsid w:val="007768D8"/>
    <w:rsid w:val="0079580A"/>
    <w:rsid w:val="007968B0"/>
    <w:rsid w:val="007A6D6F"/>
    <w:rsid w:val="007B0B6F"/>
    <w:rsid w:val="007B297D"/>
    <w:rsid w:val="007B425D"/>
    <w:rsid w:val="007C6D34"/>
    <w:rsid w:val="007D3501"/>
    <w:rsid w:val="007E0147"/>
    <w:rsid w:val="007E0462"/>
    <w:rsid w:val="007E3D9A"/>
    <w:rsid w:val="007E3DB7"/>
    <w:rsid w:val="007F6524"/>
    <w:rsid w:val="007F7740"/>
    <w:rsid w:val="007F7949"/>
    <w:rsid w:val="00805A03"/>
    <w:rsid w:val="00811FC9"/>
    <w:rsid w:val="00814668"/>
    <w:rsid w:val="00814F74"/>
    <w:rsid w:val="00823A0E"/>
    <w:rsid w:val="00827053"/>
    <w:rsid w:val="00830079"/>
    <w:rsid w:val="00833C9D"/>
    <w:rsid w:val="00834ACA"/>
    <w:rsid w:val="00836936"/>
    <w:rsid w:val="008451CB"/>
    <w:rsid w:val="00846A7F"/>
    <w:rsid w:val="00853CA5"/>
    <w:rsid w:val="00855B03"/>
    <w:rsid w:val="008640B1"/>
    <w:rsid w:val="00874111"/>
    <w:rsid w:val="00875960"/>
    <w:rsid w:val="008840AA"/>
    <w:rsid w:val="00886516"/>
    <w:rsid w:val="00895E99"/>
    <w:rsid w:val="00896C75"/>
    <w:rsid w:val="00897705"/>
    <w:rsid w:val="008A4646"/>
    <w:rsid w:val="008A7EA2"/>
    <w:rsid w:val="008C0036"/>
    <w:rsid w:val="008C0D96"/>
    <w:rsid w:val="008C1C76"/>
    <w:rsid w:val="008C573C"/>
    <w:rsid w:val="008C6513"/>
    <w:rsid w:val="008D4BA3"/>
    <w:rsid w:val="008D6F15"/>
    <w:rsid w:val="00900597"/>
    <w:rsid w:val="00900B55"/>
    <w:rsid w:val="00902E16"/>
    <w:rsid w:val="0090573B"/>
    <w:rsid w:val="009066CC"/>
    <w:rsid w:val="009120BE"/>
    <w:rsid w:val="009134BC"/>
    <w:rsid w:val="00914124"/>
    <w:rsid w:val="0091518B"/>
    <w:rsid w:val="00915AF7"/>
    <w:rsid w:val="00915F6C"/>
    <w:rsid w:val="0092541F"/>
    <w:rsid w:val="009273FE"/>
    <w:rsid w:val="0093605C"/>
    <w:rsid w:val="0094161D"/>
    <w:rsid w:val="00946E55"/>
    <w:rsid w:val="0095440A"/>
    <w:rsid w:val="00957FEA"/>
    <w:rsid w:val="00963BEC"/>
    <w:rsid w:val="00966CC6"/>
    <w:rsid w:val="00967252"/>
    <w:rsid w:val="00975BB3"/>
    <w:rsid w:val="00981DE2"/>
    <w:rsid w:val="009831F8"/>
    <w:rsid w:val="00984022"/>
    <w:rsid w:val="00984203"/>
    <w:rsid w:val="009A0147"/>
    <w:rsid w:val="009C4644"/>
    <w:rsid w:val="009D0E5A"/>
    <w:rsid w:val="009D3375"/>
    <w:rsid w:val="009E1EF5"/>
    <w:rsid w:val="009E57D9"/>
    <w:rsid w:val="009E61CB"/>
    <w:rsid w:val="009F49E1"/>
    <w:rsid w:val="009F4B2B"/>
    <w:rsid w:val="009F5677"/>
    <w:rsid w:val="009F6C15"/>
    <w:rsid w:val="00A0351E"/>
    <w:rsid w:val="00A03AD8"/>
    <w:rsid w:val="00A06DD9"/>
    <w:rsid w:val="00A0757E"/>
    <w:rsid w:val="00A110C3"/>
    <w:rsid w:val="00A14874"/>
    <w:rsid w:val="00A17ABE"/>
    <w:rsid w:val="00A21A20"/>
    <w:rsid w:val="00A22080"/>
    <w:rsid w:val="00A26A48"/>
    <w:rsid w:val="00A32BE3"/>
    <w:rsid w:val="00A34457"/>
    <w:rsid w:val="00A400A0"/>
    <w:rsid w:val="00A5271D"/>
    <w:rsid w:val="00A52FFF"/>
    <w:rsid w:val="00A5370A"/>
    <w:rsid w:val="00A60C52"/>
    <w:rsid w:val="00A6230B"/>
    <w:rsid w:val="00A62B48"/>
    <w:rsid w:val="00A63394"/>
    <w:rsid w:val="00A64373"/>
    <w:rsid w:val="00A65613"/>
    <w:rsid w:val="00A670F4"/>
    <w:rsid w:val="00A75E06"/>
    <w:rsid w:val="00A85C50"/>
    <w:rsid w:val="00A90076"/>
    <w:rsid w:val="00A90B12"/>
    <w:rsid w:val="00A96244"/>
    <w:rsid w:val="00A9635F"/>
    <w:rsid w:val="00AA35A4"/>
    <w:rsid w:val="00AA6E7F"/>
    <w:rsid w:val="00AC144A"/>
    <w:rsid w:val="00AC1E99"/>
    <w:rsid w:val="00AC3884"/>
    <w:rsid w:val="00AC7664"/>
    <w:rsid w:val="00AD0721"/>
    <w:rsid w:val="00AD6AC3"/>
    <w:rsid w:val="00AE54F4"/>
    <w:rsid w:val="00AF0325"/>
    <w:rsid w:val="00AF0A70"/>
    <w:rsid w:val="00AF1B07"/>
    <w:rsid w:val="00AF5215"/>
    <w:rsid w:val="00B25B11"/>
    <w:rsid w:val="00B26063"/>
    <w:rsid w:val="00B26144"/>
    <w:rsid w:val="00B26A56"/>
    <w:rsid w:val="00B26F8E"/>
    <w:rsid w:val="00B33CCF"/>
    <w:rsid w:val="00B40AB9"/>
    <w:rsid w:val="00B441C7"/>
    <w:rsid w:val="00B510B1"/>
    <w:rsid w:val="00B56734"/>
    <w:rsid w:val="00B6274C"/>
    <w:rsid w:val="00B67294"/>
    <w:rsid w:val="00B740D4"/>
    <w:rsid w:val="00B80098"/>
    <w:rsid w:val="00B8630D"/>
    <w:rsid w:val="00B95AD6"/>
    <w:rsid w:val="00BA18B6"/>
    <w:rsid w:val="00BA4282"/>
    <w:rsid w:val="00BB1546"/>
    <w:rsid w:val="00BB26C5"/>
    <w:rsid w:val="00BC1537"/>
    <w:rsid w:val="00BD0F06"/>
    <w:rsid w:val="00BE2860"/>
    <w:rsid w:val="00BE3E7F"/>
    <w:rsid w:val="00BF1E02"/>
    <w:rsid w:val="00BF6606"/>
    <w:rsid w:val="00C05C06"/>
    <w:rsid w:val="00C06E11"/>
    <w:rsid w:val="00C12F78"/>
    <w:rsid w:val="00C21FCE"/>
    <w:rsid w:val="00C2751F"/>
    <w:rsid w:val="00C42F8E"/>
    <w:rsid w:val="00C44610"/>
    <w:rsid w:val="00C46DD8"/>
    <w:rsid w:val="00C47AEE"/>
    <w:rsid w:val="00C5130A"/>
    <w:rsid w:val="00C51ED5"/>
    <w:rsid w:val="00C55FE7"/>
    <w:rsid w:val="00C57213"/>
    <w:rsid w:val="00C5766F"/>
    <w:rsid w:val="00C77868"/>
    <w:rsid w:val="00C91A4E"/>
    <w:rsid w:val="00C92501"/>
    <w:rsid w:val="00C952B3"/>
    <w:rsid w:val="00C977A1"/>
    <w:rsid w:val="00C97817"/>
    <w:rsid w:val="00C97C57"/>
    <w:rsid w:val="00CA1AE7"/>
    <w:rsid w:val="00CA1AFE"/>
    <w:rsid w:val="00CB1044"/>
    <w:rsid w:val="00CB2F45"/>
    <w:rsid w:val="00CB45F7"/>
    <w:rsid w:val="00CB50DD"/>
    <w:rsid w:val="00CC12E8"/>
    <w:rsid w:val="00CC181C"/>
    <w:rsid w:val="00CD1A77"/>
    <w:rsid w:val="00CE28B7"/>
    <w:rsid w:val="00CF01ED"/>
    <w:rsid w:val="00CF1775"/>
    <w:rsid w:val="00CF5056"/>
    <w:rsid w:val="00CF7E7B"/>
    <w:rsid w:val="00D1059A"/>
    <w:rsid w:val="00D10F90"/>
    <w:rsid w:val="00D11C15"/>
    <w:rsid w:val="00D20E18"/>
    <w:rsid w:val="00D23BEF"/>
    <w:rsid w:val="00D26042"/>
    <w:rsid w:val="00D27CA6"/>
    <w:rsid w:val="00D27D83"/>
    <w:rsid w:val="00D47A1D"/>
    <w:rsid w:val="00D509E9"/>
    <w:rsid w:val="00D51BDF"/>
    <w:rsid w:val="00D5271D"/>
    <w:rsid w:val="00D54E30"/>
    <w:rsid w:val="00D55360"/>
    <w:rsid w:val="00D563FD"/>
    <w:rsid w:val="00D5717E"/>
    <w:rsid w:val="00D617E0"/>
    <w:rsid w:val="00D63C41"/>
    <w:rsid w:val="00D65B94"/>
    <w:rsid w:val="00D73A18"/>
    <w:rsid w:val="00D74F84"/>
    <w:rsid w:val="00D80B1D"/>
    <w:rsid w:val="00D811BB"/>
    <w:rsid w:val="00D82FD9"/>
    <w:rsid w:val="00D90D73"/>
    <w:rsid w:val="00DA0861"/>
    <w:rsid w:val="00DA2945"/>
    <w:rsid w:val="00DA33E2"/>
    <w:rsid w:val="00DA665E"/>
    <w:rsid w:val="00DB1CF8"/>
    <w:rsid w:val="00DB3D49"/>
    <w:rsid w:val="00DC26CB"/>
    <w:rsid w:val="00DC5F6E"/>
    <w:rsid w:val="00DD19C1"/>
    <w:rsid w:val="00DD42DF"/>
    <w:rsid w:val="00DE3657"/>
    <w:rsid w:val="00DE4A61"/>
    <w:rsid w:val="00DE6108"/>
    <w:rsid w:val="00DF3B51"/>
    <w:rsid w:val="00DF3E31"/>
    <w:rsid w:val="00DF53AA"/>
    <w:rsid w:val="00E00671"/>
    <w:rsid w:val="00E02325"/>
    <w:rsid w:val="00E04D3B"/>
    <w:rsid w:val="00E06A80"/>
    <w:rsid w:val="00E11709"/>
    <w:rsid w:val="00E121E8"/>
    <w:rsid w:val="00E14E6C"/>
    <w:rsid w:val="00E167D3"/>
    <w:rsid w:val="00E16CC1"/>
    <w:rsid w:val="00E233BB"/>
    <w:rsid w:val="00E24F40"/>
    <w:rsid w:val="00E25878"/>
    <w:rsid w:val="00E3643A"/>
    <w:rsid w:val="00E36585"/>
    <w:rsid w:val="00E41B39"/>
    <w:rsid w:val="00E42538"/>
    <w:rsid w:val="00E443F0"/>
    <w:rsid w:val="00E47A14"/>
    <w:rsid w:val="00E51CC5"/>
    <w:rsid w:val="00E52D21"/>
    <w:rsid w:val="00E560C6"/>
    <w:rsid w:val="00E6020C"/>
    <w:rsid w:val="00E621E3"/>
    <w:rsid w:val="00E62938"/>
    <w:rsid w:val="00E62A9F"/>
    <w:rsid w:val="00E62DE8"/>
    <w:rsid w:val="00E642F8"/>
    <w:rsid w:val="00E7216C"/>
    <w:rsid w:val="00E77701"/>
    <w:rsid w:val="00E80B3F"/>
    <w:rsid w:val="00E86B60"/>
    <w:rsid w:val="00E934AB"/>
    <w:rsid w:val="00E95BC6"/>
    <w:rsid w:val="00EA3E3F"/>
    <w:rsid w:val="00EA65ED"/>
    <w:rsid w:val="00ED0D58"/>
    <w:rsid w:val="00ED6D8C"/>
    <w:rsid w:val="00EF1EB7"/>
    <w:rsid w:val="00EF3542"/>
    <w:rsid w:val="00EF606C"/>
    <w:rsid w:val="00F07064"/>
    <w:rsid w:val="00F132AB"/>
    <w:rsid w:val="00F16905"/>
    <w:rsid w:val="00F2332F"/>
    <w:rsid w:val="00F25254"/>
    <w:rsid w:val="00F311E4"/>
    <w:rsid w:val="00F32F96"/>
    <w:rsid w:val="00F346E2"/>
    <w:rsid w:val="00F36E2D"/>
    <w:rsid w:val="00F37875"/>
    <w:rsid w:val="00F42726"/>
    <w:rsid w:val="00F47FE5"/>
    <w:rsid w:val="00F538F9"/>
    <w:rsid w:val="00F54826"/>
    <w:rsid w:val="00F573BB"/>
    <w:rsid w:val="00F5797E"/>
    <w:rsid w:val="00F64AF7"/>
    <w:rsid w:val="00F6757A"/>
    <w:rsid w:val="00F67D24"/>
    <w:rsid w:val="00F67E43"/>
    <w:rsid w:val="00F77C82"/>
    <w:rsid w:val="00F8468B"/>
    <w:rsid w:val="00F91776"/>
    <w:rsid w:val="00F91E55"/>
    <w:rsid w:val="00FB0010"/>
    <w:rsid w:val="00FB2384"/>
    <w:rsid w:val="00FB725B"/>
    <w:rsid w:val="00FC59FD"/>
    <w:rsid w:val="00FC5D58"/>
    <w:rsid w:val="00FC68A4"/>
    <w:rsid w:val="00FD3883"/>
    <w:rsid w:val="00FE1B99"/>
    <w:rsid w:val="00FE6F6A"/>
    <w:rsid w:val="00FF1EDC"/>
    <w:rsid w:val="00FF3E17"/>
    <w:rsid w:val="00FF545F"/>
    <w:rsid w:val="00FF73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03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F3486"/>
  </w:style>
  <w:style w:type="paragraph" w:styleId="berschrift1">
    <w:name w:val="heading 1"/>
    <w:basedOn w:val="Standard"/>
    <w:next w:val="Standard"/>
    <w:link w:val="berschrift1Zchn"/>
    <w:uiPriority w:val="9"/>
    <w:qFormat/>
    <w:rsid w:val="00EA65ED"/>
    <w:pPr>
      <w:keepNext/>
      <w:keepLines/>
      <w:spacing w:before="480" w:after="0"/>
      <w:outlineLvl w:val="0"/>
    </w:pPr>
    <w:rPr>
      <w:rFonts w:eastAsiaTheme="majorEastAsia" w:cstheme="majorBidi"/>
      <w:b/>
      <w:bCs/>
      <w:color w:val="E36C0A" w:themeColor="accent6" w:themeShade="BF"/>
      <w:sz w:val="28"/>
      <w:szCs w:val="28"/>
    </w:rPr>
  </w:style>
  <w:style w:type="paragraph" w:styleId="berschrift2">
    <w:name w:val="heading 2"/>
    <w:basedOn w:val="Standard"/>
    <w:next w:val="Standard"/>
    <w:link w:val="berschrift2Zchn"/>
    <w:uiPriority w:val="9"/>
    <w:unhideWhenUsed/>
    <w:qFormat/>
    <w:rsid w:val="0067214D"/>
    <w:pPr>
      <w:keepNext/>
      <w:keepLines/>
      <w:spacing w:before="200" w:after="120"/>
      <w:outlineLvl w:val="1"/>
    </w:pPr>
    <w:rPr>
      <w:rFonts w:eastAsiaTheme="majorEastAsia" w:cstheme="majorBidi"/>
      <w:b/>
      <w:bCs/>
      <w:sz w:val="28"/>
      <w:szCs w:val="26"/>
    </w:rPr>
  </w:style>
  <w:style w:type="paragraph" w:styleId="berschrift3">
    <w:name w:val="heading 3"/>
    <w:basedOn w:val="Standard"/>
    <w:next w:val="Standard"/>
    <w:link w:val="berschrift3Zchn"/>
    <w:uiPriority w:val="9"/>
    <w:unhideWhenUsed/>
    <w:qFormat/>
    <w:rsid w:val="00A400A0"/>
    <w:pPr>
      <w:keepNext/>
      <w:keepLines/>
      <w:spacing w:before="200" w:after="120"/>
      <w:outlineLvl w:val="2"/>
    </w:pPr>
    <w:rPr>
      <w:rFonts w:ascii="Calibri" w:eastAsiaTheme="majorEastAsia" w:hAnsi="Calibri" w:cstheme="majorBidi"/>
      <w:b/>
      <w:bCs/>
      <w:color w:val="943634" w:themeColor="accent2" w:themeShade="BF"/>
      <w:sz w:val="24"/>
    </w:rPr>
  </w:style>
  <w:style w:type="paragraph" w:styleId="berschrift4">
    <w:name w:val="heading 4"/>
    <w:basedOn w:val="Standard"/>
    <w:next w:val="Standard"/>
    <w:link w:val="berschrift4Zchn"/>
    <w:uiPriority w:val="9"/>
    <w:semiHidden/>
    <w:unhideWhenUsed/>
    <w:qFormat/>
    <w:rsid w:val="00E121E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67214D"/>
    <w:rPr>
      <w:rFonts w:eastAsiaTheme="majorEastAsia" w:cstheme="majorBidi"/>
      <w:b/>
      <w:bCs/>
      <w:sz w:val="28"/>
      <w:szCs w:val="26"/>
    </w:rPr>
  </w:style>
  <w:style w:type="character" w:customStyle="1" w:styleId="berschrift1Zchn">
    <w:name w:val="Überschrift 1 Zchn"/>
    <w:basedOn w:val="Absatz-Standardschriftart"/>
    <w:link w:val="berschrift1"/>
    <w:uiPriority w:val="9"/>
    <w:rsid w:val="00EA65ED"/>
    <w:rPr>
      <w:rFonts w:eastAsiaTheme="majorEastAsia" w:cstheme="majorBidi"/>
      <w:b/>
      <w:bCs/>
      <w:color w:val="E36C0A" w:themeColor="accent6" w:themeShade="BF"/>
      <w:sz w:val="28"/>
      <w:szCs w:val="28"/>
    </w:rPr>
  </w:style>
  <w:style w:type="paragraph" w:customStyle="1" w:styleId="MeinefrArbeitstexte">
    <w:name w:val="Meine für Arbeitstexte"/>
    <w:basedOn w:val="Standard"/>
    <w:link w:val="MeinefrArbeitstexteZchn"/>
    <w:qFormat/>
    <w:rsid w:val="009F4B2B"/>
  </w:style>
  <w:style w:type="table" w:styleId="Tabellenraster">
    <w:name w:val="Table Grid"/>
    <w:basedOn w:val="NormaleTabelle"/>
    <w:uiPriority w:val="59"/>
    <w:rsid w:val="009F4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inefrArbeitstexteZchn">
    <w:name w:val="Meine für Arbeitstexte Zchn"/>
    <w:basedOn w:val="Absatz-Standardschriftart"/>
    <w:link w:val="MeinefrArbeitstexte"/>
    <w:rsid w:val="009F4B2B"/>
  </w:style>
  <w:style w:type="paragraph" w:styleId="Listenabsatz">
    <w:name w:val="List Paragraph"/>
    <w:basedOn w:val="Standard"/>
    <w:link w:val="ListenabsatzZchn"/>
    <w:uiPriority w:val="34"/>
    <w:qFormat/>
    <w:rsid w:val="00B510B1"/>
    <w:pPr>
      <w:numPr>
        <w:ilvl w:val="1"/>
        <w:numId w:val="2"/>
      </w:numPr>
      <w:contextualSpacing/>
    </w:pPr>
  </w:style>
  <w:style w:type="character" w:customStyle="1" w:styleId="berschrift3Zchn">
    <w:name w:val="Überschrift 3 Zchn"/>
    <w:basedOn w:val="Absatz-Standardschriftart"/>
    <w:link w:val="berschrift3"/>
    <w:uiPriority w:val="9"/>
    <w:rsid w:val="00A400A0"/>
    <w:rPr>
      <w:rFonts w:ascii="Calibri" w:eastAsiaTheme="majorEastAsia" w:hAnsi="Calibri" w:cstheme="majorBidi"/>
      <w:b/>
      <w:bCs/>
      <w:color w:val="943634" w:themeColor="accent2" w:themeShade="BF"/>
      <w:sz w:val="24"/>
    </w:rPr>
  </w:style>
  <w:style w:type="paragraph" w:customStyle="1" w:styleId="Default">
    <w:name w:val="Default"/>
    <w:rsid w:val="009F4B2B"/>
    <w:pPr>
      <w:autoSpaceDE w:val="0"/>
      <w:autoSpaceDN w:val="0"/>
      <w:adjustRightInd w:val="0"/>
      <w:spacing w:after="0" w:line="240" w:lineRule="auto"/>
    </w:pPr>
    <w:rPr>
      <w:rFonts w:ascii="Arial" w:hAnsi="Arial" w:cs="Arial"/>
      <w:color w:val="000000"/>
      <w:sz w:val="24"/>
      <w:szCs w:val="24"/>
    </w:rPr>
  </w:style>
  <w:style w:type="character" w:styleId="Fett">
    <w:name w:val="Strong"/>
    <w:basedOn w:val="Absatz-Standardschriftart"/>
    <w:uiPriority w:val="22"/>
    <w:qFormat/>
    <w:rsid w:val="00127EE7"/>
    <w:rPr>
      <w:b/>
      <w:bCs/>
    </w:rPr>
  </w:style>
  <w:style w:type="paragraph" w:styleId="Kopfzeile">
    <w:name w:val="header"/>
    <w:basedOn w:val="Standard"/>
    <w:link w:val="KopfzeileZchn"/>
    <w:uiPriority w:val="99"/>
    <w:unhideWhenUsed/>
    <w:rsid w:val="00AF521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5215"/>
  </w:style>
  <w:style w:type="paragraph" w:styleId="Fuzeile">
    <w:name w:val="footer"/>
    <w:basedOn w:val="Standard"/>
    <w:link w:val="FuzeileZchn"/>
    <w:uiPriority w:val="99"/>
    <w:unhideWhenUsed/>
    <w:rsid w:val="00AF521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F5215"/>
  </w:style>
  <w:style w:type="paragraph" w:styleId="Sprechblasentext">
    <w:name w:val="Balloon Text"/>
    <w:basedOn w:val="Standard"/>
    <w:link w:val="SprechblasentextZchn"/>
    <w:uiPriority w:val="99"/>
    <w:semiHidden/>
    <w:unhideWhenUsed/>
    <w:rsid w:val="003507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5078D"/>
    <w:rPr>
      <w:rFonts w:ascii="Tahoma" w:hAnsi="Tahoma" w:cs="Tahoma"/>
      <w:sz w:val="16"/>
      <w:szCs w:val="16"/>
    </w:rPr>
  </w:style>
  <w:style w:type="paragraph" w:customStyle="1" w:styleId="ListeDoku">
    <w:name w:val="Liste Doku"/>
    <w:basedOn w:val="Listenabsatz"/>
    <w:link w:val="ListeDokuZchn"/>
    <w:qFormat/>
    <w:rsid w:val="008D4BA3"/>
    <w:pPr>
      <w:numPr>
        <w:ilvl w:val="0"/>
        <w:numId w:val="1"/>
      </w:numPr>
    </w:pPr>
  </w:style>
  <w:style w:type="character" w:styleId="Hyperlink">
    <w:name w:val="Hyperlink"/>
    <w:basedOn w:val="Absatz-Standardschriftart"/>
    <w:uiPriority w:val="99"/>
    <w:unhideWhenUsed/>
    <w:rsid w:val="00900597"/>
    <w:rPr>
      <w:color w:val="984806" w:themeColor="accent6" w:themeShade="80"/>
      <w:u w:val="single"/>
    </w:rPr>
  </w:style>
  <w:style w:type="character" w:customStyle="1" w:styleId="ListenabsatzZchn">
    <w:name w:val="Listenabsatz Zchn"/>
    <w:basedOn w:val="Absatz-Standardschriftart"/>
    <w:link w:val="Listenabsatz"/>
    <w:uiPriority w:val="34"/>
    <w:rsid w:val="00B510B1"/>
  </w:style>
  <w:style w:type="character" w:customStyle="1" w:styleId="ListeDokuZchn">
    <w:name w:val="Liste Doku Zchn"/>
    <w:basedOn w:val="ListenabsatzZchn"/>
    <w:link w:val="ListeDoku"/>
    <w:rsid w:val="008D4BA3"/>
  </w:style>
  <w:style w:type="paragraph" w:styleId="Inhaltsverzeichnisberschrift">
    <w:name w:val="TOC Heading"/>
    <w:basedOn w:val="berschrift1"/>
    <w:next w:val="Standard"/>
    <w:uiPriority w:val="39"/>
    <w:unhideWhenUsed/>
    <w:qFormat/>
    <w:rsid w:val="00321DAB"/>
    <w:pPr>
      <w:outlineLvl w:val="9"/>
    </w:pPr>
    <w:rPr>
      <w:rFonts w:asciiTheme="majorHAnsi" w:hAnsiTheme="majorHAnsi"/>
      <w:color w:val="365F91" w:themeColor="accent1" w:themeShade="BF"/>
      <w:lang w:eastAsia="de-DE"/>
    </w:rPr>
  </w:style>
  <w:style w:type="paragraph" w:styleId="Verzeichnis1">
    <w:name w:val="toc 1"/>
    <w:basedOn w:val="Standard"/>
    <w:next w:val="Standard"/>
    <w:autoRedefine/>
    <w:uiPriority w:val="39"/>
    <w:unhideWhenUsed/>
    <w:rsid w:val="00321DAB"/>
    <w:pPr>
      <w:spacing w:after="100"/>
    </w:pPr>
  </w:style>
  <w:style w:type="paragraph" w:styleId="Verzeichnis3">
    <w:name w:val="toc 3"/>
    <w:basedOn w:val="Standard"/>
    <w:next w:val="Standard"/>
    <w:autoRedefine/>
    <w:uiPriority w:val="39"/>
    <w:unhideWhenUsed/>
    <w:rsid w:val="00321DAB"/>
    <w:pPr>
      <w:spacing w:after="100"/>
      <w:ind w:left="440"/>
    </w:pPr>
  </w:style>
  <w:style w:type="paragraph" w:styleId="Verzeichnis2">
    <w:name w:val="toc 2"/>
    <w:basedOn w:val="Standard"/>
    <w:next w:val="Standard"/>
    <w:autoRedefine/>
    <w:uiPriority w:val="39"/>
    <w:unhideWhenUsed/>
    <w:rsid w:val="00F36E2D"/>
    <w:pPr>
      <w:tabs>
        <w:tab w:val="right" w:leader="dot" w:pos="9062"/>
      </w:tabs>
      <w:spacing w:after="100"/>
      <w:ind w:left="220"/>
    </w:pPr>
  </w:style>
  <w:style w:type="character" w:styleId="Kommentarzeichen">
    <w:name w:val="annotation reference"/>
    <w:basedOn w:val="Absatz-Standardschriftart"/>
    <w:uiPriority w:val="99"/>
    <w:semiHidden/>
    <w:unhideWhenUsed/>
    <w:rsid w:val="00D563FD"/>
    <w:rPr>
      <w:sz w:val="16"/>
      <w:szCs w:val="16"/>
    </w:rPr>
  </w:style>
  <w:style w:type="paragraph" w:styleId="Kommentartext">
    <w:name w:val="annotation text"/>
    <w:basedOn w:val="Standard"/>
    <w:link w:val="KommentartextZchn"/>
    <w:uiPriority w:val="99"/>
    <w:semiHidden/>
    <w:unhideWhenUsed/>
    <w:rsid w:val="00D563F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563FD"/>
    <w:rPr>
      <w:sz w:val="20"/>
      <w:szCs w:val="20"/>
    </w:rPr>
  </w:style>
  <w:style w:type="paragraph" w:styleId="Kommentarthema">
    <w:name w:val="annotation subject"/>
    <w:basedOn w:val="Kommentartext"/>
    <w:next w:val="Kommentartext"/>
    <w:link w:val="KommentarthemaZchn"/>
    <w:uiPriority w:val="99"/>
    <w:semiHidden/>
    <w:unhideWhenUsed/>
    <w:rsid w:val="00D563FD"/>
    <w:rPr>
      <w:b/>
      <w:bCs/>
    </w:rPr>
  </w:style>
  <w:style w:type="character" w:customStyle="1" w:styleId="KommentarthemaZchn">
    <w:name w:val="Kommentarthema Zchn"/>
    <w:basedOn w:val="KommentartextZchn"/>
    <w:link w:val="Kommentarthema"/>
    <w:uiPriority w:val="99"/>
    <w:semiHidden/>
    <w:rsid w:val="00D563FD"/>
    <w:rPr>
      <w:b/>
      <w:bCs/>
      <w:sz w:val="20"/>
      <w:szCs w:val="20"/>
    </w:rPr>
  </w:style>
  <w:style w:type="paragraph" w:styleId="berarbeitung">
    <w:name w:val="Revision"/>
    <w:hidden/>
    <w:uiPriority w:val="99"/>
    <w:semiHidden/>
    <w:rsid w:val="00DE3657"/>
    <w:pPr>
      <w:spacing w:after="0" w:line="240" w:lineRule="auto"/>
    </w:pPr>
  </w:style>
  <w:style w:type="character" w:styleId="Platzhaltertext">
    <w:name w:val="Placeholder Text"/>
    <w:basedOn w:val="Absatz-Standardschriftart"/>
    <w:uiPriority w:val="99"/>
    <w:semiHidden/>
    <w:rsid w:val="00243EAD"/>
    <w:rPr>
      <w:color w:val="808080"/>
    </w:rPr>
  </w:style>
  <w:style w:type="paragraph" w:styleId="StandardWeb">
    <w:name w:val="Normal (Web)"/>
    <w:basedOn w:val="Standard"/>
    <w:uiPriority w:val="99"/>
    <w:semiHidden/>
    <w:unhideWhenUsed/>
    <w:rsid w:val="00F311E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ichtaufgelsteErwhnung1">
    <w:name w:val="Nicht aufgelöste Erwähnung1"/>
    <w:basedOn w:val="Absatz-Standardschriftart"/>
    <w:uiPriority w:val="99"/>
    <w:semiHidden/>
    <w:unhideWhenUsed/>
    <w:rsid w:val="003A1235"/>
    <w:rPr>
      <w:color w:val="605E5C"/>
      <w:shd w:val="clear" w:color="auto" w:fill="E1DFDD"/>
    </w:rPr>
  </w:style>
  <w:style w:type="character" w:customStyle="1" w:styleId="UnresolvedMention">
    <w:name w:val="Unresolved Mention"/>
    <w:basedOn w:val="Absatz-Standardschriftart"/>
    <w:uiPriority w:val="99"/>
    <w:semiHidden/>
    <w:unhideWhenUsed/>
    <w:rsid w:val="00747463"/>
    <w:rPr>
      <w:color w:val="605E5C"/>
      <w:shd w:val="clear" w:color="auto" w:fill="E1DFDD"/>
    </w:rPr>
  </w:style>
  <w:style w:type="character" w:customStyle="1" w:styleId="berschrift4Zchn">
    <w:name w:val="Überschrift 4 Zchn"/>
    <w:basedOn w:val="Absatz-Standardschriftart"/>
    <w:link w:val="berschrift4"/>
    <w:uiPriority w:val="9"/>
    <w:semiHidden/>
    <w:rsid w:val="00E121E8"/>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F3486"/>
  </w:style>
  <w:style w:type="paragraph" w:styleId="berschrift1">
    <w:name w:val="heading 1"/>
    <w:basedOn w:val="Standard"/>
    <w:next w:val="Standard"/>
    <w:link w:val="berschrift1Zchn"/>
    <w:uiPriority w:val="9"/>
    <w:qFormat/>
    <w:rsid w:val="00EA65ED"/>
    <w:pPr>
      <w:keepNext/>
      <w:keepLines/>
      <w:spacing w:before="480" w:after="0"/>
      <w:outlineLvl w:val="0"/>
    </w:pPr>
    <w:rPr>
      <w:rFonts w:eastAsiaTheme="majorEastAsia" w:cstheme="majorBidi"/>
      <w:b/>
      <w:bCs/>
      <w:color w:val="E36C0A" w:themeColor="accent6" w:themeShade="BF"/>
      <w:sz w:val="28"/>
      <w:szCs w:val="28"/>
    </w:rPr>
  </w:style>
  <w:style w:type="paragraph" w:styleId="berschrift2">
    <w:name w:val="heading 2"/>
    <w:basedOn w:val="Standard"/>
    <w:next w:val="Standard"/>
    <w:link w:val="berschrift2Zchn"/>
    <w:uiPriority w:val="9"/>
    <w:unhideWhenUsed/>
    <w:qFormat/>
    <w:rsid w:val="0067214D"/>
    <w:pPr>
      <w:keepNext/>
      <w:keepLines/>
      <w:spacing w:before="200" w:after="120"/>
      <w:outlineLvl w:val="1"/>
    </w:pPr>
    <w:rPr>
      <w:rFonts w:eastAsiaTheme="majorEastAsia" w:cstheme="majorBidi"/>
      <w:b/>
      <w:bCs/>
      <w:sz w:val="28"/>
      <w:szCs w:val="26"/>
    </w:rPr>
  </w:style>
  <w:style w:type="paragraph" w:styleId="berschrift3">
    <w:name w:val="heading 3"/>
    <w:basedOn w:val="Standard"/>
    <w:next w:val="Standard"/>
    <w:link w:val="berschrift3Zchn"/>
    <w:uiPriority w:val="9"/>
    <w:unhideWhenUsed/>
    <w:qFormat/>
    <w:rsid w:val="00A400A0"/>
    <w:pPr>
      <w:keepNext/>
      <w:keepLines/>
      <w:spacing w:before="200" w:after="120"/>
      <w:outlineLvl w:val="2"/>
    </w:pPr>
    <w:rPr>
      <w:rFonts w:ascii="Calibri" w:eastAsiaTheme="majorEastAsia" w:hAnsi="Calibri" w:cstheme="majorBidi"/>
      <w:b/>
      <w:bCs/>
      <w:color w:val="943634" w:themeColor="accent2" w:themeShade="BF"/>
      <w:sz w:val="24"/>
    </w:rPr>
  </w:style>
  <w:style w:type="paragraph" w:styleId="berschrift4">
    <w:name w:val="heading 4"/>
    <w:basedOn w:val="Standard"/>
    <w:next w:val="Standard"/>
    <w:link w:val="berschrift4Zchn"/>
    <w:uiPriority w:val="9"/>
    <w:semiHidden/>
    <w:unhideWhenUsed/>
    <w:qFormat/>
    <w:rsid w:val="00E121E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67214D"/>
    <w:rPr>
      <w:rFonts w:eastAsiaTheme="majorEastAsia" w:cstheme="majorBidi"/>
      <w:b/>
      <w:bCs/>
      <w:sz w:val="28"/>
      <w:szCs w:val="26"/>
    </w:rPr>
  </w:style>
  <w:style w:type="character" w:customStyle="1" w:styleId="berschrift1Zchn">
    <w:name w:val="Überschrift 1 Zchn"/>
    <w:basedOn w:val="Absatz-Standardschriftart"/>
    <w:link w:val="berschrift1"/>
    <w:uiPriority w:val="9"/>
    <w:rsid w:val="00EA65ED"/>
    <w:rPr>
      <w:rFonts w:eastAsiaTheme="majorEastAsia" w:cstheme="majorBidi"/>
      <w:b/>
      <w:bCs/>
      <w:color w:val="E36C0A" w:themeColor="accent6" w:themeShade="BF"/>
      <w:sz w:val="28"/>
      <w:szCs w:val="28"/>
    </w:rPr>
  </w:style>
  <w:style w:type="paragraph" w:customStyle="1" w:styleId="MeinefrArbeitstexte">
    <w:name w:val="Meine für Arbeitstexte"/>
    <w:basedOn w:val="Standard"/>
    <w:link w:val="MeinefrArbeitstexteZchn"/>
    <w:qFormat/>
    <w:rsid w:val="009F4B2B"/>
  </w:style>
  <w:style w:type="table" w:styleId="Tabellenraster">
    <w:name w:val="Table Grid"/>
    <w:basedOn w:val="NormaleTabelle"/>
    <w:uiPriority w:val="59"/>
    <w:rsid w:val="009F4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inefrArbeitstexteZchn">
    <w:name w:val="Meine für Arbeitstexte Zchn"/>
    <w:basedOn w:val="Absatz-Standardschriftart"/>
    <w:link w:val="MeinefrArbeitstexte"/>
    <w:rsid w:val="009F4B2B"/>
  </w:style>
  <w:style w:type="paragraph" w:styleId="Listenabsatz">
    <w:name w:val="List Paragraph"/>
    <w:basedOn w:val="Standard"/>
    <w:link w:val="ListenabsatzZchn"/>
    <w:uiPriority w:val="34"/>
    <w:qFormat/>
    <w:rsid w:val="00B510B1"/>
    <w:pPr>
      <w:numPr>
        <w:ilvl w:val="1"/>
        <w:numId w:val="2"/>
      </w:numPr>
      <w:contextualSpacing/>
    </w:pPr>
  </w:style>
  <w:style w:type="character" w:customStyle="1" w:styleId="berschrift3Zchn">
    <w:name w:val="Überschrift 3 Zchn"/>
    <w:basedOn w:val="Absatz-Standardschriftart"/>
    <w:link w:val="berschrift3"/>
    <w:uiPriority w:val="9"/>
    <w:rsid w:val="00A400A0"/>
    <w:rPr>
      <w:rFonts w:ascii="Calibri" w:eastAsiaTheme="majorEastAsia" w:hAnsi="Calibri" w:cstheme="majorBidi"/>
      <w:b/>
      <w:bCs/>
      <w:color w:val="943634" w:themeColor="accent2" w:themeShade="BF"/>
      <w:sz w:val="24"/>
    </w:rPr>
  </w:style>
  <w:style w:type="paragraph" w:customStyle="1" w:styleId="Default">
    <w:name w:val="Default"/>
    <w:rsid w:val="009F4B2B"/>
    <w:pPr>
      <w:autoSpaceDE w:val="0"/>
      <w:autoSpaceDN w:val="0"/>
      <w:adjustRightInd w:val="0"/>
      <w:spacing w:after="0" w:line="240" w:lineRule="auto"/>
    </w:pPr>
    <w:rPr>
      <w:rFonts w:ascii="Arial" w:hAnsi="Arial" w:cs="Arial"/>
      <w:color w:val="000000"/>
      <w:sz w:val="24"/>
      <w:szCs w:val="24"/>
    </w:rPr>
  </w:style>
  <w:style w:type="character" w:styleId="Fett">
    <w:name w:val="Strong"/>
    <w:basedOn w:val="Absatz-Standardschriftart"/>
    <w:uiPriority w:val="22"/>
    <w:qFormat/>
    <w:rsid w:val="00127EE7"/>
    <w:rPr>
      <w:b/>
      <w:bCs/>
    </w:rPr>
  </w:style>
  <w:style w:type="paragraph" w:styleId="Kopfzeile">
    <w:name w:val="header"/>
    <w:basedOn w:val="Standard"/>
    <w:link w:val="KopfzeileZchn"/>
    <w:uiPriority w:val="99"/>
    <w:unhideWhenUsed/>
    <w:rsid w:val="00AF521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5215"/>
  </w:style>
  <w:style w:type="paragraph" w:styleId="Fuzeile">
    <w:name w:val="footer"/>
    <w:basedOn w:val="Standard"/>
    <w:link w:val="FuzeileZchn"/>
    <w:uiPriority w:val="99"/>
    <w:unhideWhenUsed/>
    <w:rsid w:val="00AF521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F5215"/>
  </w:style>
  <w:style w:type="paragraph" w:styleId="Sprechblasentext">
    <w:name w:val="Balloon Text"/>
    <w:basedOn w:val="Standard"/>
    <w:link w:val="SprechblasentextZchn"/>
    <w:uiPriority w:val="99"/>
    <w:semiHidden/>
    <w:unhideWhenUsed/>
    <w:rsid w:val="003507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5078D"/>
    <w:rPr>
      <w:rFonts w:ascii="Tahoma" w:hAnsi="Tahoma" w:cs="Tahoma"/>
      <w:sz w:val="16"/>
      <w:szCs w:val="16"/>
    </w:rPr>
  </w:style>
  <w:style w:type="paragraph" w:customStyle="1" w:styleId="ListeDoku">
    <w:name w:val="Liste Doku"/>
    <w:basedOn w:val="Listenabsatz"/>
    <w:link w:val="ListeDokuZchn"/>
    <w:qFormat/>
    <w:rsid w:val="008D4BA3"/>
    <w:pPr>
      <w:numPr>
        <w:ilvl w:val="0"/>
        <w:numId w:val="1"/>
      </w:numPr>
    </w:pPr>
  </w:style>
  <w:style w:type="character" w:styleId="Hyperlink">
    <w:name w:val="Hyperlink"/>
    <w:basedOn w:val="Absatz-Standardschriftart"/>
    <w:uiPriority w:val="99"/>
    <w:unhideWhenUsed/>
    <w:rsid w:val="00900597"/>
    <w:rPr>
      <w:color w:val="984806" w:themeColor="accent6" w:themeShade="80"/>
      <w:u w:val="single"/>
    </w:rPr>
  </w:style>
  <w:style w:type="character" w:customStyle="1" w:styleId="ListenabsatzZchn">
    <w:name w:val="Listenabsatz Zchn"/>
    <w:basedOn w:val="Absatz-Standardschriftart"/>
    <w:link w:val="Listenabsatz"/>
    <w:uiPriority w:val="34"/>
    <w:rsid w:val="00B510B1"/>
  </w:style>
  <w:style w:type="character" w:customStyle="1" w:styleId="ListeDokuZchn">
    <w:name w:val="Liste Doku Zchn"/>
    <w:basedOn w:val="ListenabsatzZchn"/>
    <w:link w:val="ListeDoku"/>
    <w:rsid w:val="008D4BA3"/>
  </w:style>
  <w:style w:type="paragraph" w:styleId="Inhaltsverzeichnisberschrift">
    <w:name w:val="TOC Heading"/>
    <w:basedOn w:val="berschrift1"/>
    <w:next w:val="Standard"/>
    <w:uiPriority w:val="39"/>
    <w:unhideWhenUsed/>
    <w:qFormat/>
    <w:rsid w:val="00321DAB"/>
    <w:pPr>
      <w:outlineLvl w:val="9"/>
    </w:pPr>
    <w:rPr>
      <w:rFonts w:asciiTheme="majorHAnsi" w:hAnsiTheme="majorHAnsi"/>
      <w:color w:val="365F91" w:themeColor="accent1" w:themeShade="BF"/>
      <w:lang w:eastAsia="de-DE"/>
    </w:rPr>
  </w:style>
  <w:style w:type="paragraph" w:styleId="Verzeichnis1">
    <w:name w:val="toc 1"/>
    <w:basedOn w:val="Standard"/>
    <w:next w:val="Standard"/>
    <w:autoRedefine/>
    <w:uiPriority w:val="39"/>
    <w:unhideWhenUsed/>
    <w:rsid w:val="00321DAB"/>
    <w:pPr>
      <w:spacing w:after="100"/>
    </w:pPr>
  </w:style>
  <w:style w:type="paragraph" w:styleId="Verzeichnis3">
    <w:name w:val="toc 3"/>
    <w:basedOn w:val="Standard"/>
    <w:next w:val="Standard"/>
    <w:autoRedefine/>
    <w:uiPriority w:val="39"/>
    <w:unhideWhenUsed/>
    <w:rsid w:val="00321DAB"/>
    <w:pPr>
      <w:spacing w:after="100"/>
      <w:ind w:left="440"/>
    </w:pPr>
  </w:style>
  <w:style w:type="paragraph" w:styleId="Verzeichnis2">
    <w:name w:val="toc 2"/>
    <w:basedOn w:val="Standard"/>
    <w:next w:val="Standard"/>
    <w:autoRedefine/>
    <w:uiPriority w:val="39"/>
    <w:unhideWhenUsed/>
    <w:rsid w:val="00F36E2D"/>
    <w:pPr>
      <w:tabs>
        <w:tab w:val="right" w:leader="dot" w:pos="9062"/>
      </w:tabs>
      <w:spacing w:after="100"/>
      <w:ind w:left="220"/>
    </w:pPr>
  </w:style>
  <w:style w:type="character" w:styleId="Kommentarzeichen">
    <w:name w:val="annotation reference"/>
    <w:basedOn w:val="Absatz-Standardschriftart"/>
    <w:uiPriority w:val="99"/>
    <w:semiHidden/>
    <w:unhideWhenUsed/>
    <w:rsid w:val="00D563FD"/>
    <w:rPr>
      <w:sz w:val="16"/>
      <w:szCs w:val="16"/>
    </w:rPr>
  </w:style>
  <w:style w:type="paragraph" w:styleId="Kommentartext">
    <w:name w:val="annotation text"/>
    <w:basedOn w:val="Standard"/>
    <w:link w:val="KommentartextZchn"/>
    <w:uiPriority w:val="99"/>
    <w:semiHidden/>
    <w:unhideWhenUsed/>
    <w:rsid w:val="00D563F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563FD"/>
    <w:rPr>
      <w:sz w:val="20"/>
      <w:szCs w:val="20"/>
    </w:rPr>
  </w:style>
  <w:style w:type="paragraph" w:styleId="Kommentarthema">
    <w:name w:val="annotation subject"/>
    <w:basedOn w:val="Kommentartext"/>
    <w:next w:val="Kommentartext"/>
    <w:link w:val="KommentarthemaZchn"/>
    <w:uiPriority w:val="99"/>
    <w:semiHidden/>
    <w:unhideWhenUsed/>
    <w:rsid w:val="00D563FD"/>
    <w:rPr>
      <w:b/>
      <w:bCs/>
    </w:rPr>
  </w:style>
  <w:style w:type="character" w:customStyle="1" w:styleId="KommentarthemaZchn">
    <w:name w:val="Kommentarthema Zchn"/>
    <w:basedOn w:val="KommentartextZchn"/>
    <w:link w:val="Kommentarthema"/>
    <w:uiPriority w:val="99"/>
    <w:semiHidden/>
    <w:rsid w:val="00D563FD"/>
    <w:rPr>
      <w:b/>
      <w:bCs/>
      <w:sz w:val="20"/>
      <w:szCs w:val="20"/>
    </w:rPr>
  </w:style>
  <w:style w:type="paragraph" w:styleId="berarbeitung">
    <w:name w:val="Revision"/>
    <w:hidden/>
    <w:uiPriority w:val="99"/>
    <w:semiHidden/>
    <w:rsid w:val="00DE3657"/>
    <w:pPr>
      <w:spacing w:after="0" w:line="240" w:lineRule="auto"/>
    </w:pPr>
  </w:style>
  <w:style w:type="character" w:styleId="Platzhaltertext">
    <w:name w:val="Placeholder Text"/>
    <w:basedOn w:val="Absatz-Standardschriftart"/>
    <w:uiPriority w:val="99"/>
    <w:semiHidden/>
    <w:rsid w:val="00243EAD"/>
    <w:rPr>
      <w:color w:val="808080"/>
    </w:rPr>
  </w:style>
  <w:style w:type="paragraph" w:styleId="StandardWeb">
    <w:name w:val="Normal (Web)"/>
    <w:basedOn w:val="Standard"/>
    <w:uiPriority w:val="99"/>
    <w:semiHidden/>
    <w:unhideWhenUsed/>
    <w:rsid w:val="00F311E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ichtaufgelsteErwhnung1">
    <w:name w:val="Nicht aufgelöste Erwähnung1"/>
    <w:basedOn w:val="Absatz-Standardschriftart"/>
    <w:uiPriority w:val="99"/>
    <w:semiHidden/>
    <w:unhideWhenUsed/>
    <w:rsid w:val="003A1235"/>
    <w:rPr>
      <w:color w:val="605E5C"/>
      <w:shd w:val="clear" w:color="auto" w:fill="E1DFDD"/>
    </w:rPr>
  </w:style>
  <w:style w:type="character" w:customStyle="1" w:styleId="UnresolvedMention">
    <w:name w:val="Unresolved Mention"/>
    <w:basedOn w:val="Absatz-Standardschriftart"/>
    <w:uiPriority w:val="99"/>
    <w:semiHidden/>
    <w:unhideWhenUsed/>
    <w:rsid w:val="00747463"/>
    <w:rPr>
      <w:color w:val="605E5C"/>
      <w:shd w:val="clear" w:color="auto" w:fill="E1DFDD"/>
    </w:rPr>
  </w:style>
  <w:style w:type="character" w:customStyle="1" w:styleId="berschrift4Zchn">
    <w:name w:val="Überschrift 4 Zchn"/>
    <w:basedOn w:val="Absatz-Standardschriftart"/>
    <w:link w:val="berschrift4"/>
    <w:uiPriority w:val="9"/>
    <w:semiHidden/>
    <w:rsid w:val="00E121E8"/>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4490">
      <w:bodyDiv w:val="1"/>
      <w:marLeft w:val="0"/>
      <w:marRight w:val="0"/>
      <w:marTop w:val="0"/>
      <w:marBottom w:val="0"/>
      <w:divBdr>
        <w:top w:val="none" w:sz="0" w:space="0" w:color="auto"/>
        <w:left w:val="none" w:sz="0" w:space="0" w:color="auto"/>
        <w:bottom w:val="none" w:sz="0" w:space="0" w:color="auto"/>
        <w:right w:val="none" w:sz="0" w:space="0" w:color="auto"/>
      </w:divBdr>
    </w:div>
    <w:div w:id="110436673">
      <w:bodyDiv w:val="1"/>
      <w:marLeft w:val="0"/>
      <w:marRight w:val="0"/>
      <w:marTop w:val="0"/>
      <w:marBottom w:val="0"/>
      <w:divBdr>
        <w:top w:val="none" w:sz="0" w:space="0" w:color="auto"/>
        <w:left w:val="none" w:sz="0" w:space="0" w:color="auto"/>
        <w:bottom w:val="none" w:sz="0" w:space="0" w:color="auto"/>
        <w:right w:val="none" w:sz="0" w:space="0" w:color="auto"/>
      </w:divBdr>
    </w:div>
    <w:div w:id="112946157">
      <w:bodyDiv w:val="1"/>
      <w:marLeft w:val="0"/>
      <w:marRight w:val="0"/>
      <w:marTop w:val="0"/>
      <w:marBottom w:val="0"/>
      <w:divBdr>
        <w:top w:val="none" w:sz="0" w:space="0" w:color="auto"/>
        <w:left w:val="none" w:sz="0" w:space="0" w:color="auto"/>
        <w:bottom w:val="none" w:sz="0" w:space="0" w:color="auto"/>
        <w:right w:val="none" w:sz="0" w:space="0" w:color="auto"/>
      </w:divBdr>
    </w:div>
    <w:div w:id="278532224">
      <w:bodyDiv w:val="1"/>
      <w:marLeft w:val="0"/>
      <w:marRight w:val="0"/>
      <w:marTop w:val="0"/>
      <w:marBottom w:val="0"/>
      <w:divBdr>
        <w:top w:val="none" w:sz="0" w:space="0" w:color="auto"/>
        <w:left w:val="none" w:sz="0" w:space="0" w:color="auto"/>
        <w:bottom w:val="none" w:sz="0" w:space="0" w:color="auto"/>
        <w:right w:val="none" w:sz="0" w:space="0" w:color="auto"/>
      </w:divBdr>
    </w:div>
    <w:div w:id="318732690">
      <w:bodyDiv w:val="1"/>
      <w:marLeft w:val="0"/>
      <w:marRight w:val="0"/>
      <w:marTop w:val="0"/>
      <w:marBottom w:val="0"/>
      <w:divBdr>
        <w:top w:val="none" w:sz="0" w:space="0" w:color="auto"/>
        <w:left w:val="none" w:sz="0" w:space="0" w:color="auto"/>
        <w:bottom w:val="none" w:sz="0" w:space="0" w:color="auto"/>
        <w:right w:val="none" w:sz="0" w:space="0" w:color="auto"/>
      </w:divBdr>
    </w:div>
    <w:div w:id="579867699">
      <w:bodyDiv w:val="1"/>
      <w:marLeft w:val="0"/>
      <w:marRight w:val="0"/>
      <w:marTop w:val="0"/>
      <w:marBottom w:val="0"/>
      <w:divBdr>
        <w:top w:val="none" w:sz="0" w:space="0" w:color="auto"/>
        <w:left w:val="none" w:sz="0" w:space="0" w:color="auto"/>
        <w:bottom w:val="none" w:sz="0" w:space="0" w:color="auto"/>
        <w:right w:val="none" w:sz="0" w:space="0" w:color="auto"/>
      </w:divBdr>
    </w:div>
    <w:div w:id="735976511">
      <w:bodyDiv w:val="1"/>
      <w:marLeft w:val="0"/>
      <w:marRight w:val="0"/>
      <w:marTop w:val="0"/>
      <w:marBottom w:val="0"/>
      <w:divBdr>
        <w:top w:val="none" w:sz="0" w:space="0" w:color="auto"/>
        <w:left w:val="none" w:sz="0" w:space="0" w:color="auto"/>
        <w:bottom w:val="none" w:sz="0" w:space="0" w:color="auto"/>
        <w:right w:val="none" w:sz="0" w:space="0" w:color="auto"/>
      </w:divBdr>
    </w:div>
    <w:div w:id="861431020">
      <w:bodyDiv w:val="1"/>
      <w:marLeft w:val="0"/>
      <w:marRight w:val="0"/>
      <w:marTop w:val="0"/>
      <w:marBottom w:val="0"/>
      <w:divBdr>
        <w:top w:val="none" w:sz="0" w:space="0" w:color="auto"/>
        <w:left w:val="none" w:sz="0" w:space="0" w:color="auto"/>
        <w:bottom w:val="none" w:sz="0" w:space="0" w:color="auto"/>
        <w:right w:val="none" w:sz="0" w:space="0" w:color="auto"/>
      </w:divBdr>
    </w:div>
    <w:div w:id="1099982990">
      <w:bodyDiv w:val="1"/>
      <w:marLeft w:val="0"/>
      <w:marRight w:val="0"/>
      <w:marTop w:val="0"/>
      <w:marBottom w:val="0"/>
      <w:divBdr>
        <w:top w:val="none" w:sz="0" w:space="0" w:color="auto"/>
        <w:left w:val="none" w:sz="0" w:space="0" w:color="auto"/>
        <w:bottom w:val="none" w:sz="0" w:space="0" w:color="auto"/>
        <w:right w:val="none" w:sz="0" w:space="0" w:color="auto"/>
      </w:divBdr>
    </w:div>
    <w:div w:id="1238175128">
      <w:bodyDiv w:val="1"/>
      <w:marLeft w:val="0"/>
      <w:marRight w:val="0"/>
      <w:marTop w:val="0"/>
      <w:marBottom w:val="0"/>
      <w:divBdr>
        <w:top w:val="none" w:sz="0" w:space="0" w:color="auto"/>
        <w:left w:val="none" w:sz="0" w:space="0" w:color="auto"/>
        <w:bottom w:val="none" w:sz="0" w:space="0" w:color="auto"/>
        <w:right w:val="none" w:sz="0" w:space="0" w:color="auto"/>
      </w:divBdr>
    </w:div>
    <w:div w:id="1326517111">
      <w:bodyDiv w:val="1"/>
      <w:marLeft w:val="0"/>
      <w:marRight w:val="0"/>
      <w:marTop w:val="0"/>
      <w:marBottom w:val="0"/>
      <w:divBdr>
        <w:top w:val="none" w:sz="0" w:space="0" w:color="auto"/>
        <w:left w:val="none" w:sz="0" w:space="0" w:color="auto"/>
        <w:bottom w:val="none" w:sz="0" w:space="0" w:color="auto"/>
        <w:right w:val="none" w:sz="0" w:space="0" w:color="auto"/>
      </w:divBdr>
    </w:div>
    <w:div w:id="1400982690">
      <w:bodyDiv w:val="1"/>
      <w:marLeft w:val="0"/>
      <w:marRight w:val="0"/>
      <w:marTop w:val="0"/>
      <w:marBottom w:val="0"/>
      <w:divBdr>
        <w:top w:val="none" w:sz="0" w:space="0" w:color="auto"/>
        <w:left w:val="none" w:sz="0" w:space="0" w:color="auto"/>
        <w:bottom w:val="none" w:sz="0" w:space="0" w:color="auto"/>
        <w:right w:val="none" w:sz="0" w:space="0" w:color="auto"/>
      </w:divBdr>
    </w:div>
    <w:div w:id="1413315694">
      <w:bodyDiv w:val="1"/>
      <w:marLeft w:val="0"/>
      <w:marRight w:val="0"/>
      <w:marTop w:val="0"/>
      <w:marBottom w:val="0"/>
      <w:divBdr>
        <w:top w:val="none" w:sz="0" w:space="0" w:color="auto"/>
        <w:left w:val="none" w:sz="0" w:space="0" w:color="auto"/>
        <w:bottom w:val="none" w:sz="0" w:space="0" w:color="auto"/>
        <w:right w:val="none" w:sz="0" w:space="0" w:color="auto"/>
      </w:divBdr>
    </w:div>
    <w:div w:id="1725640684">
      <w:bodyDiv w:val="1"/>
      <w:marLeft w:val="0"/>
      <w:marRight w:val="0"/>
      <w:marTop w:val="0"/>
      <w:marBottom w:val="0"/>
      <w:divBdr>
        <w:top w:val="none" w:sz="0" w:space="0" w:color="auto"/>
        <w:left w:val="none" w:sz="0" w:space="0" w:color="auto"/>
        <w:bottom w:val="none" w:sz="0" w:space="0" w:color="auto"/>
        <w:right w:val="none" w:sz="0" w:space="0" w:color="auto"/>
      </w:divBdr>
      <w:divsChild>
        <w:div w:id="668555052">
          <w:marLeft w:val="0"/>
          <w:marRight w:val="0"/>
          <w:marTop w:val="0"/>
          <w:marBottom w:val="0"/>
          <w:divBdr>
            <w:top w:val="none" w:sz="0" w:space="0" w:color="auto"/>
            <w:left w:val="none" w:sz="0" w:space="0" w:color="auto"/>
            <w:bottom w:val="none" w:sz="0" w:space="0" w:color="auto"/>
            <w:right w:val="none" w:sz="0" w:space="0" w:color="auto"/>
          </w:divBdr>
          <w:divsChild>
            <w:div w:id="63132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00854">
      <w:bodyDiv w:val="1"/>
      <w:marLeft w:val="0"/>
      <w:marRight w:val="0"/>
      <w:marTop w:val="0"/>
      <w:marBottom w:val="0"/>
      <w:divBdr>
        <w:top w:val="none" w:sz="0" w:space="0" w:color="auto"/>
        <w:left w:val="none" w:sz="0" w:space="0" w:color="auto"/>
        <w:bottom w:val="none" w:sz="0" w:space="0" w:color="auto"/>
        <w:right w:val="none" w:sz="0" w:space="0" w:color="auto"/>
      </w:divBdr>
    </w:div>
    <w:div w:id="1857229485">
      <w:bodyDiv w:val="1"/>
      <w:marLeft w:val="0"/>
      <w:marRight w:val="0"/>
      <w:marTop w:val="0"/>
      <w:marBottom w:val="0"/>
      <w:divBdr>
        <w:top w:val="none" w:sz="0" w:space="0" w:color="auto"/>
        <w:left w:val="none" w:sz="0" w:space="0" w:color="auto"/>
        <w:bottom w:val="none" w:sz="0" w:space="0" w:color="auto"/>
        <w:right w:val="none" w:sz="0" w:space="0" w:color="auto"/>
      </w:divBdr>
    </w:div>
    <w:div w:id="1884293704">
      <w:bodyDiv w:val="1"/>
      <w:marLeft w:val="0"/>
      <w:marRight w:val="0"/>
      <w:marTop w:val="0"/>
      <w:marBottom w:val="0"/>
      <w:divBdr>
        <w:top w:val="none" w:sz="0" w:space="0" w:color="auto"/>
        <w:left w:val="none" w:sz="0" w:space="0" w:color="auto"/>
        <w:bottom w:val="none" w:sz="0" w:space="0" w:color="auto"/>
        <w:right w:val="none" w:sz="0" w:space="0" w:color="auto"/>
      </w:divBdr>
    </w:div>
    <w:div w:id="1947884503">
      <w:bodyDiv w:val="1"/>
      <w:marLeft w:val="0"/>
      <w:marRight w:val="0"/>
      <w:marTop w:val="0"/>
      <w:marBottom w:val="0"/>
      <w:divBdr>
        <w:top w:val="none" w:sz="0" w:space="0" w:color="auto"/>
        <w:left w:val="none" w:sz="0" w:space="0" w:color="auto"/>
        <w:bottom w:val="none" w:sz="0" w:space="0" w:color="auto"/>
        <w:right w:val="none" w:sz="0" w:space="0" w:color="auto"/>
      </w:divBdr>
    </w:div>
    <w:div w:id="1978610216">
      <w:bodyDiv w:val="1"/>
      <w:marLeft w:val="0"/>
      <w:marRight w:val="0"/>
      <w:marTop w:val="0"/>
      <w:marBottom w:val="0"/>
      <w:divBdr>
        <w:top w:val="none" w:sz="0" w:space="0" w:color="auto"/>
        <w:left w:val="none" w:sz="0" w:space="0" w:color="auto"/>
        <w:bottom w:val="none" w:sz="0" w:space="0" w:color="auto"/>
        <w:right w:val="none" w:sz="0" w:space="0" w:color="auto"/>
      </w:divBdr>
    </w:div>
    <w:div w:id="2035574780">
      <w:bodyDiv w:val="1"/>
      <w:marLeft w:val="0"/>
      <w:marRight w:val="0"/>
      <w:marTop w:val="0"/>
      <w:marBottom w:val="0"/>
      <w:divBdr>
        <w:top w:val="none" w:sz="0" w:space="0" w:color="auto"/>
        <w:left w:val="none" w:sz="0" w:space="0" w:color="auto"/>
        <w:bottom w:val="none" w:sz="0" w:space="0" w:color="auto"/>
        <w:right w:val="none" w:sz="0" w:space="0" w:color="auto"/>
      </w:divBdr>
    </w:div>
    <w:div w:id="212665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ndersch@lv-selbsthilfe-berlin.d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lv-selbsthilfe-berlin.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urveymonkey.de/r/resiliente_SH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2F1FF-57AF-4115-AEA0-607CDF3EE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2777</Words>
  <Characters>17497</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Admin</dc:creator>
  <cp:lastModifiedBy>Ute Admin</cp:lastModifiedBy>
  <cp:revision>2</cp:revision>
  <cp:lastPrinted>2023-03-08T10:15:00Z</cp:lastPrinted>
  <dcterms:created xsi:type="dcterms:W3CDTF">2023-03-09T14:01:00Z</dcterms:created>
  <dcterms:modified xsi:type="dcterms:W3CDTF">2023-03-09T14:01:00Z</dcterms:modified>
</cp:coreProperties>
</file>